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95" w:rsidRPr="003E57BD" w:rsidRDefault="00FB3395" w:rsidP="00FB3395">
      <w:pPr>
        <w:suppressAutoHyphens/>
        <w:spacing w:line="0" w:lineRule="atLeast"/>
        <w:ind w:right="-1"/>
        <w:jc w:val="center"/>
        <w:rPr>
          <w:sz w:val="36"/>
          <w:szCs w:val="36"/>
          <w:lang w:eastAsia="ar-SA"/>
        </w:rPr>
      </w:pPr>
      <w:r w:rsidRPr="003E57BD">
        <w:rPr>
          <w:sz w:val="36"/>
          <w:szCs w:val="36"/>
          <w:lang w:eastAsia="ar-SA"/>
        </w:rPr>
        <w:t xml:space="preserve">Муниципальное </w:t>
      </w:r>
      <w:r>
        <w:rPr>
          <w:sz w:val="36"/>
          <w:szCs w:val="36"/>
          <w:lang w:eastAsia="ar-SA"/>
        </w:rPr>
        <w:t>казенное обще</w:t>
      </w:r>
      <w:r w:rsidRPr="003E57BD">
        <w:rPr>
          <w:sz w:val="36"/>
          <w:szCs w:val="36"/>
          <w:lang w:eastAsia="ar-SA"/>
        </w:rPr>
        <w:t>образовательное учреждение</w:t>
      </w:r>
    </w:p>
    <w:p w:rsidR="00FB3395" w:rsidRPr="003E57BD" w:rsidRDefault="00FB3395" w:rsidP="00FB3395">
      <w:pPr>
        <w:suppressAutoHyphens/>
        <w:spacing w:line="0" w:lineRule="atLeast"/>
        <w:ind w:right="-1"/>
        <w:jc w:val="center"/>
        <w:rPr>
          <w:sz w:val="36"/>
          <w:szCs w:val="36"/>
          <w:lang w:eastAsia="ar-SA"/>
        </w:rPr>
      </w:pPr>
      <w:r w:rsidRPr="003E57BD">
        <w:rPr>
          <w:sz w:val="36"/>
          <w:szCs w:val="36"/>
          <w:lang w:eastAsia="ar-SA"/>
        </w:rPr>
        <w:t>Ярковская средняя общеобразовательная школа</w:t>
      </w:r>
    </w:p>
    <w:p w:rsidR="00FB3395" w:rsidRDefault="00FB3395" w:rsidP="00FB3395">
      <w:pPr>
        <w:suppressAutoHyphens/>
        <w:spacing w:line="0" w:lineRule="atLeast"/>
        <w:ind w:right="-1"/>
        <w:jc w:val="center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им. Романова К.Г.</w:t>
      </w:r>
    </w:p>
    <w:p w:rsidR="00FB3395" w:rsidRDefault="00FB3395" w:rsidP="00FB3395">
      <w:pPr>
        <w:suppressAutoHyphens/>
        <w:spacing w:line="0" w:lineRule="atLeast"/>
        <w:ind w:right="-1"/>
        <w:jc w:val="center"/>
        <w:rPr>
          <w:sz w:val="36"/>
          <w:szCs w:val="36"/>
          <w:lang w:eastAsia="ar-SA"/>
        </w:rPr>
      </w:pPr>
    </w:p>
    <w:tbl>
      <w:tblPr>
        <w:tblStyle w:val="a5"/>
        <w:tblW w:w="0" w:type="auto"/>
        <w:tblInd w:w="1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3395" w:rsidTr="00824766">
        <w:tc>
          <w:tcPr>
            <w:tcW w:w="4785" w:type="dxa"/>
          </w:tcPr>
          <w:p w:rsidR="00FB3395" w:rsidRPr="003E57BD" w:rsidRDefault="00FB3395" w:rsidP="00E445E2">
            <w:pPr>
              <w:suppressAutoHyphens/>
              <w:spacing w:line="0" w:lineRule="atLeast"/>
              <w:ind w:right="-1"/>
              <w:rPr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ar-SA"/>
              </w:rPr>
              <w:t>ПРИНЯТО</w:t>
            </w:r>
            <w:r w:rsidRPr="003E57BD">
              <w:rPr>
                <w:sz w:val="24"/>
                <w:szCs w:val="24"/>
                <w:lang w:eastAsia="ar-SA"/>
              </w:rPr>
              <w:t xml:space="preserve">                                                                       </w:t>
            </w:r>
            <w:r>
              <w:rPr>
                <w:sz w:val="24"/>
                <w:szCs w:val="24"/>
                <w:lang w:eastAsia="ar-SA"/>
              </w:rPr>
              <w:t xml:space="preserve">                        </w:t>
            </w:r>
            <w:r w:rsidRPr="003E57BD">
              <w:rPr>
                <w:sz w:val="24"/>
                <w:szCs w:val="24"/>
                <w:lang w:eastAsia="ar-SA"/>
              </w:rPr>
              <w:t xml:space="preserve">                                           </w:t>
            </w:r>
          </w:p>
          <w:p w:rsidR="00FB3395" w:rsidRPr="003E57BD" w:rsidRDefault="00FB3395" w:rsidP="00E445E2">
            <w:pPr>
              <w:suppressAutoHyphens/>
              <w:spacing w:line="0" w:lineRule="atLeast"/>
              <w:ind w:right="-1"/>
              <w:rPr>
                <w:sz w:val="24"/>
                <w:szCs w:val="24"/>
                <w:lang w:eastAsia="ar-SA"/>
              </w:rPr>
            </w:pPr>
            <w:r w:rsidRPr="003E57BD">
              <w:rPr>
                <w:sz w:val="24"/>
                <w:szCs w:val="24"/>
                <w:lang w:eastAsia="ar-SA"/>
              </w:rPr>
              <w:t xml:space="preserve">на заседании МО                                                     </w:t>
            </w:r>
            <w:r>
              <w:rPr>
                <w:sz w:val="24"/>
                <w:szCs w:val="24"/>
                <w:lang w:eastAsia="ar-SA"/>
              </w:rPr>
              <w:t xml:space="preserve">                              точных наук</w:t>
            </w:r>
          </w:p>
          <w:p w:rsidR="00FB3395" w:rsidRDefault="00FB3395" w:rsidP="00E445E2">
            <w:pPr>
              <w:suppressAutoHyphens/>
              <w:spacing w:line="0" w:lineRule="atLeast"/>
              <w:ind w:right="-1"/>
              <w:rPr>
                <w:sz w:val="24"/>
                <w:szCs w:val="24"/>
                <w:lang w:eastAsia="ar-SA"/>
              </w:rPr>
            </w:pPr>
            <w:r w:rsidRPr="003E57BD">
              <w:rPr>
                <w:sz w:val="24"/>
                <w:szCs w:val="24"/>
                <w:lang w:eastAsia="ar-SA"/>
              </w:rPr>
              <w:t xml:space="preserve">Протокол №            </w:t>
            </w:r>
            <w:r>
              <w:rPr>
                <w:sz w:val="24"/>
                <w:szCs w:val="24"/>
                <w:lang w:eastAsia="ar-SA"/>
              </w:rPr>
              <w:t xml:space="preserve">                               </w:t>
            </w:r>
          </w:p>
          <w:p w:rsidR="00FB3395" w:rsidRPr="003E57BD" w:rsidRDefault="0046425B" w:rsidP="00E445E2">
            <w:pPr>
              <w:suppressAutoHyphens/>
              <w:spacing w:line="0" w:lineRule="atLeast"/>
              <w:ind w:right="-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 «____»___________2018</w:t>
            </w:r>
            <w:r w:rsidR="00FB3395" w:rsidRPr="003E57BD">
              <w:rPr>
                <w:sz w:val="24"/>
                <w:szCs w:val="24"/>
                <w:lang w:eastAsia="ar-SA"/>
              </w:rPr>
              <w:t>г.</w:t>
            </w:r>
          </w:p>
          <w:p w:rsidR="00FB3395" w:rsidRPr="003E57BD" w:rsidRDefault="00FB3395" w:rsidP="00E445E2">
            <w:pPr>
              <w:suppressAutoHyphens/>
              <w:spacing w:line="0" w:lineRule="atLeast"/>
              <w:ind w:right="-1"/>
              <w:rPr>
                <w:sz w:val="24"/>
                <w:szCs w:val="24"/>
                <w:lang w:eastAsia="ar-SA"/>
              </w:rPr>
            </w:pPr>
            <w:r w:rsidRPr="003E57BD">
              <w:rPr>
                <w:sz w:val="24"/>
                <w:szCs w:val="24"/>
                <w:lang w:eastAsia="ar-SA"/>
              </w:rPr>
              <w:t>Руководитель МО:</w:t>
            </w:r>
          </w:p>
          <w:p w:rsidR="00FB3395" w:rsidRDefault="00FB3395" w:rsidP="00E445E2">
            <w:pPr>
              <w:suppressAutoHyphens/>
              <w:spacing w:line="0" w:lineRule="atLeast"/>
              <w:ind w:right="-1"/>
              <w:rPr>
                <w:sz w:val="36"/>
                <w:szCs w:val="36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 /О.Н. Беляева</w:t>
            </w:r>
            <w:r w:rsidRPr="003E57BD">
              <w:rPr>
                <w:sz w:val="24"/>
                <w:szCs w:val="24"/>
                <w:lang w:eastAsia="ar-SA"/>
              </w:rPr>
              <w:t xml:space="preserve"> /  </w:t>
            </w:r>
          </w:p>
        </w:tc>
        <w:tc>
          <w:tcPr>
            <w:tcW w:w="4786" w:type="dxa"/>
          </w:tcPr>
          <w:p w:rsidR="00FB3395" w:rsidRPr="003E57BD" w:rsidRDefault="00FB3395" w:rsidP="00E445E2">
            <w:pPr>
              <w:suppressAutoHyphens/>
              <w:spacing w:line="0" w:lineRule="atLeast"/>
              <w:ind w:left="460" w:right="-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СОГЛАСОВАНО</w:t>
            </w:r>
            <w:r w:rsidRPr="003E57BD">
              <w:rPr>
                <w:sz w:val="24"/>
                <w:szCs w:val="24"/>
                <w:lang w:eastAsia="ar-SA"/>
              </w:rPr>
              <w:t xml:space="preserve">                                           </w:t>
            </w:r>
          </w:p>
          <w:p w:rsidR="00FB3395" w:rsidRPr="003E57BD" w:rsidRDefault="00FB3395" w:rsidP="00E445E2">
            <w:pPr>
              <w:suppressAutoHyphens/>
              <w:spacing w:line="0" w:lineRule="atLeast"/>
              <w:ind w:left="460" w:right="-1"/>
              <w:rPr>
                <w:sz w:val="24"/>
                <w:szCs w:val="24"/>
                <w:lang w:eastAsia="ar-SA"/>
              </w:rPr>
            </w:pPr>
            <w:r w:rsidRPr="003E57BD">
              <w:rPr>
                <w:sz w:val="24"/>
                <w:szCs w:val="24"/>
                <w:lang w:eastAsia="ar-SA"/>
              </w:rPr>
              <w:t xml:space="preserve">зам. директора школы по УВР:                       </w:t>
            </w:r>
          </w:p>
          <w:p w:rsidR="00FB3395" w:rsidRPr="003E57BD" w:rsidRDefault="00FB3395" w:rsidP="00E445E2">
            <w:pPr>
              <w:suppressAutoHyphens/>
              <w:spacing w:line="0" w:lineRule="atLeast"/>
              <w:ind w:left="460" w:right="-1"/>
              <w:rPr>
                <w:sz w:val="24"/>
                <w:szCs w:val="24"/>
                <w:lang w:eastAsia="ar-SA"/>
              </w:rPr>
            </w:pPr>
            <w:r w:rsidRPr="003E57BD">
              <w:rPr>
                <w:sz w:val="24"/>
                <w:szCs w:val="24"/>
                <w:lang w:eastAsia="ar-SA"/>
              </w:rPr>
              <w:t>________/</w:t>
            </w:r>
            <w:r>
              <w:rPr>
                <w:sz w:val="24"/>
                <w:szCs w:val="24"/>
                <w:lang w:eastAsia="ar-SA"/>
              </w:rPr>
              <w:t>С.А.Елкова/                                                                                                                                      «____»__________201</w:t>
            </w:r>
            <w:r w:rsidR="0046425B">
              <w:rPr>
                <w:sz w:val="24"/>
                <w:szCs w:val="24"/>
                <w:lang w:eastAsia="ar-SA"/>
              </w:rPr>
              <w:t>8</w:t>
            </w:r>
            <w:r w:rsidRPr="003E57BD">
              <w:rPr>
                <w:sz w:val="24"/>
                <w:szCs w:val="24"/>
                <w:lang w:eastAsia="ar-SA"/>
              </w:rPr>
              <w:t xml:space="preserve">г.               </w:t>
            </w:r>
          </w:p>
          <w:p w:rsidR="00FB3395" w:rsidRDefault="00FB3395" w:rsidP="00E445E2">
            <w:pPr>
              <w:suppressAutoHyphens/>
              <w:spacing w:line="0" w:lineRule="atLeast"/>
              <w:ind w:left="460" w:right="-1"/>
              <w:jc w:val="center"/>
              <w:rPr>
                <w:sz w:val="36"/>
                <w:szCs w:val="36"/>
                <w:lang w:eastAsia="ar-SA"/>
              </w:rPr>
            </w:pPr>
            <w:r w:rsidRPr="003E57BD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FB3395" w:rsidRDefault="00FB3395" w:rsidP="00FB3395">
      <w:pPr>
        <w:suppressAutoHyphens/>
        <w:spacing w:line="0" w:lineRule="atLeast"/>
        <w:ind w:right="-1"/>
        <w:rPr>
          <w:sz w:val="36"/>
          <w:szCs w:val="36"/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sz w:val="36"/>
          <w:szCs w:val="36"/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sz w:val="72"/>
          <w:szCs w:val="72"/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rPr>
          <w:sz w:val="72"/>
          <w:szCs w:val="72"/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jc w:val="center"/>
        <w:rPr>
          <w:sz w:val="56"/>
          <w:szCs w:val="56"/>
          <w:lang w:eastAsia="ar-SA"/>
        </w:rPr>
      </w:pPr>
      <w:r w:rsidRPr="003E57BD">
        <w:rPr>
          <w:sz w:val="56"/>
          <w:szCs w:val="56"/>
          <w:lang w:eastAsia="ar-SA"/>
        </w:rPr>
        <w:t>РАБОЧАЯ ПРОГРАММА</w:t>
      </w:r>
    </w:p>
    <w:p w:rsidR="00FB3395" w:rsidRDefault="00FB3395" w:rsidP="00FB3395">
      <w:pPr>
        <w:suppressAutoHyphens/>
        <w:spacing w:line="0" w:lineRule="atLeast"/>
        <w:ind w:right="-1"/>
        <w:jc w:val="center"/>
        <w:rPr>
          <w:sz w:val="56"/>
          <w:szCs w:val="56"/>
          <w:lang w:eastAsia="ar-SA"/>
        </w:rPr>
      </w:pPr>
      <w:r>
        <w:rPr>
          <w:sz w:val="56"/>
          <w:szCs w:val="56"/>
          <w:lang w:eastAsia="ar-SA"/>
        </w:rPr>
        <w:t>предмета</w:t>
      </w:r>
    </w:p>
    <w:p w:rsidR="00FB3395" w:rsidRPr="00C31CD8" w:rsidRDefault="00FB3395" w:rsidP="00FB3395">
      <w:pPr>
        <w:suppressAutoHyphens/>
        <w:spacing w:line="0" w:lineRule="atLeast"/>
        <w:ind w:right="-1"/>
        <w:jc w:val="center"/>
        <w:rPr>
          <w:sz w:val="56"/>
          <w:szCs w:val="56"/>
          <w:lang w:eastAsia="ar-SA"/>
        </w:rPr>
      </w:pPr>
      <w:r>
        <w:rPr>
          <w:sz w:val="56"/>
          <w:szCs w:val="56"/>
          <w:lang w:eastAsia="ar-SA"/>
        </w:rPr>
        <w:t>«Информатика»</w:t>
      </w:r>
    </w:p>
    <w:p w:rsidR="00FB3395" w:rsidRPr="003E57BD" w:rsidRDefault="00FB3395" w:rsidP="00FB3395">
      <w:pPr>
        <w:suppressAutoHyphens/>
        <w:spacing w:line="0" w:lineRule="atLeast"/>
        <w:ind w:right="-1"/>
        <w:jc w:val="center"/>
        <w:rPr>
          <w:lang w:eastAsia="ar-SA"/>
        </w:rPr>
      </w:pPr>
      <w:r>
        <w:rPr>
          <w:sz w:val="56"/>
          <w:szCs w:val="56"/>
          <w:lang w:eastAsia="ar-SA"/>
        </w:rPr>
        <w:t xml:space="preserve">для </w:t>
      </w:r>
      <w:r w:rsidR="002F30A8">
        <w:rPr>
          <w:sz w:val="56"/>
          <w:szCs w:val="56"/>
          <w:lang w:eastAsia="ar-SA"/>
        </w:rPr>
        <w:t xml:space="preserve">среднего </w:t>
      </w:r>
      <w:r w:rsidR="00281038">
        <w:rPr>
          <w:sz w:val="56"/>
          <w:szCs w:val="56"/>
          <w:lang w:eastAsia="ar-SA"/>
        </w:rPr>
        <w:t>общего</w:t>
      </w:r>
      <w:r>
        <w:rPr>
          <w:sz w:val="56"/>
          <w:szCs w:val="56"/>
          <w:lang w:eastAsia="ar-SA"/>
        </w:rPr>
        <w:t xml:space="preserve"> образования</w:t>
      </w:r>
    </w:p>
    <w:p w:rsidR="00FB3395" w:rsidRPr="003E57BD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Pr="003E57BD" w:rsidRDefault="00FB3395" w:rsidP="00FB3395">
      <w:pPr>
        <w:suppressAutoHyphens/>
        <w:spacing w:line="0" w:lineRule="atLeast"/>
        <w:ind w:right="-1"/>
        <w:rPr>
          <w:lang w:eastAsia="ar-SA"/>
        </w:rPr>
      </w:pPr>
    </w:p>
    <w:p w:rsidR="00FB3395" w:rsidRDefault="00FB3395" w:rsidP="00FB3395">
      <w:pPr>
        <w:suppressAutoHyphens/>
        <w:spacing w:line="0" w:lineRule="atLeast"/>
        <w:ind w:right="-1"/>
        <w:jc w:val="right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                                         Разработчик: учитель информатики</w:t>
      </w:r>
      <w:r w:rsidRPr="003E57BD">
        <w:rPr>
          <w:sz w:val="36"/>
          <w:szCs w:val="36"/>
          <w:lang w:eastAsia="ar-SA"/>
        </w:rPr>
        <w:t xml:space="preserve"> </w:t>
      </w:r>
    </w:p>
    <w:p w:rsidR="00FB3395" w:rsidRDefault="00FB3395" w:rsidP="00FB3395">
      <w:pPr>
        <w:suppressAutoHyphens/>
        <w:spacing w:line="0" w:lineRule="atLeast"/>
        <w:ind w:right="-1"/>
        <w:jc w:val="right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                                                       </w:t>
      </w:r>
      <w:r w:rsidR="0046425B">
        <w:rPr>
          <w:sz w:val="36"/>
          <w:szCs w:val="36"/>
          <w:lang w:eastAsia="ar-SA"/>
        </w:rPr>
        <w:t>Адаменко Г.В.</w:t>
      </w:r>
    </w:p>
    <w:p w:rsidR="00FB3395" w:rsidRDefault="00FB3395">
      <w:pPr>
        <w:spacing w:after="200" w:line="276" w:lineRule="auto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br w:type="page"/>
      </w:r>
    </w:p>
    <w:p w:rsidR="00147DEA" w:rsidRPr="00A22897" w:rsidRDefault="00147DEA" w:rsidP="00F947BD">
      <w:pPr>
        <w:jc w:val="center"/>
      </w:pPr>
    </w:p>
    <w:p w:rsidR="00112332" w:rsidRPr="00A22897" w:rsidRDefault="00BE1CCE" w:rsidP="00F947BD">
      <w:pPr>
        <w:pStyle w:val="a4"/>
        <w:numPr>
          <w:ilvl w:val="0"/>
          <w:numId w:val="1"/>
        </w:numPr>
        <w:jc w:val="center"/>
        <w:rPr>
          <w:b/>
        </w:rPr>
      </w:pPr>
      <w:r w:rsidRPr="00A22897">
        <w:rPr>
          <w:b/>
        </w:rPr>
        <w:t>ПОЯСНИТЕЛЬНАЯ ЗАПИСКА</w:t>
      </w:r>
    </w:p>
    <w:p w:rsidR="007801B9" w:rsidRDefault="007801B9" w:rsidP="007801B9">
      <w:pPr>
        <w:spacing w:after="200"/>
        <w:ind w:left="360"/>
        <w:jc w:val="both"/>
      </w:pPr>
      <w:r w:rsidRPr="00465383">
        <w:t xml:space="preserve">Рабочая программа по </w:t>
      </w:r>
      <w:r>
        <w:t>информатике</w:t>
      </w:r>
      <w:r w:rsidRPr="00465383">
        <w:t xml:space="preserve"> составлена на основе:</w:t>
      </w:r>
    </w:p>
    <w:p w:rsidR="007801B9" w:rsidRPr="00914C69" w:rsidRDefault="007801B9" w:rsidP="007801B9">
      <w:pPr>
        <w:pStyle w:val="a4"/>
        <w:numPr>
          <w:ilvl w:val="0"/>
          <w:numId w:val="35"/>
        </w:numPr>
        <w:spacing w:after="200" w:line="276" w:lineRule="auto"/>
      </w:pPr>
      <w:r w:rsidRPr="00914C69">
        <w:t xml:space="preserve">Федеральный закон от 29.12.2012 </w:t>
      </w:r>
      <w:r w:rsidRPr="00914C69">
        <w:rPr>
          <w:lang w:val="en-US"/>
        </w:rPr>
        <w:t>N</w:t>
      </w:r>
      <w:r w:rsidRPr="00914C69">
        <w:t xml:space="preserve"> 273-ФК (ред. от 02.03.2016) "Об образовании в Российской Федерации";</w:t>
      </w:r>
    </w:p>
    <w:p w:rsidR="007801B9" w:rsidRPr="00914C69" w:rsidRDefault="007801B9" w:rsidP="007801B9">
      <w:pPr>
        <w:pStyle w:val="a4"/>
        <w:numPr>
          <w:ilvl w:val="0"/>
          <w:numId w:val="35"/>
        </w:numPr>
        <w:spacing w:after="200" w:line="276" w:lineRule="auto"/>
      </w:pPr>
      <w:r w:rsidRPr="00914C69">
        <w:t xml:space="preserve">Приказ </w:t>
      </w:r>
      <w:proofErr w:type="spellStart"/>
      <w:r w:rsidRPr="00914C69">
        <w:t>Минобрнауки</w:t>
      </w:r>
      <w:proofErr w:type="spellEnd"/>
      <w:r w:rsidRPr="00914C69">
        <w:t xml:space="preserve"> России от 17 декабря 2010 года № 1897 "Об утверждении федерального государственного образовательного стандарта основного общего образования";</w:t>
      </w:r>
    </w:p>
    <w:p w:rsidR="007801B9" w:rsidRPr="00914C69" w:rsidRDefault="007801B9" w:rsidP="007801B9">
      <w:pPr>
        <w:pStyle w:val="a4"/>
        <w:numPr>
          <w:ilvl w:val="0"/>
          <w:numId w:val="35"/>
        </w:numPr>
        <w:spacing w:after="200" w:line="276" w:lineRule="auto"/>
      </w:pPr>
      <w:r w:rsidRPr="00914C69">
        <w:t xml:space="preserve">Приказ </w:t>
      </w:r>
      <w:proofErr w:type="spellStart"/>
      <w:r w:rsidRPr="00914C69">
        <w:t>Минобрнауки</w:t>
      </w:r>
      <w:proofErr w:type="spellEnd"/>
      <w:r w:rsidRPr="00914C69">
        <w:t xml:space="preserve"> России от 29 декабря 2014г № 1644 "О внесении изменений в приказ Министерства образования и науки Российской Федерации от 17 декабря 2010 года № 1897 "Об утверждении федерального государственного образовательного стандарта основного общего образования";</w:t>
      </w:r>
    </w:p>
    <w:p w:rsidR="007801B9" w:rsidRPr="00914C69" w:rsidRDefault="007801B9" w:rsidP="007801B9">
      <w:pPr>
        <w:pStyle w:val="a4"/>
        <w:numPr>
          <w:ilvl w:val="0"/>
          <w:numId w:val="35"/>
        </w:numPr>
        <w:spacing w:after="200" w:line="276" w:lineRule="auto"/>
      </w:pPr>
      <w:r w:rsidRPr="00914C69">
        <w:t xml:space="preserve">Приказ </w:t>
      </w:r>
      <w:proofErr w:type="spellStart"/>
      <w:r w:rsidRPr="00914C69">
        <w:t>Минобрнауки</w:t>
      </w:r>
      <w:proofErr w:type="spellEnd"/>
      <w:r w:rsidRPr="00914C69">
        <w:t xml:space="preserve"> России от 31 декабря 2015г № 1577 "О внесении изменений в приказ Министерства образования и науки Российской Федерации от 17 декабря 2010 года № 1897 "Об утверждении федерального государственного образовательного стандарта основного общего образования";</w:t>
      </w:r>
    </w:p>
    <w:p w:rsidR="007801B9" w:rsidRDefault="007801B9" w:rsidP="007801B9">
      <w:pPr>
        <w:pStyle w:val="a4"/>
        <w:numPr>
          <w:ilvl w:val="0"/>
          <w:numId w:val="36"/>
        </w:numPr>
        <w:suppressAutoHyphens/>
        <w:spacing w:after="200" w:line="100" w:lineRule="atLeast"/>
        <w:ind w:left="360" w:hanging="76"/>
        <w:contextualSpacing w:val="0"/>
        <w:jc w:val="both"/>
      </w:pPr>
      <w:r w:rsidRPr="00914C69">
        <w:t>Постановление Главного государственного  врача РФ от 29.12.2010 № 189 (ред. от 24.11.2015) "Об утверждении СанПиН  2.4.2.2821-10 "Санитарно-эпидемиологических требований к условиям и организации обучения в общеобразовательных учреждениях"(вместе с "СанПиН 2.4.2.2821-10, Санитарно-эпидемиологические требования  к условиям и организации обучения в общеобразовательных организациях. Санитарно-эпидемиологические правила и нормативы")(Зарегистрировано в Минюсте России 03.03.2011 № 19993);</w:t>
      </w:r>
      <w:r>
        <w:t xml:space="preserve"> </w:t>
      </w:r>
    </w:p>
    <w:p w:rsidR="007801B9" w:rsidRDefault="007801B9" w:rsidP="007801B9">
      <w:pPr>
        <w:pStyle w:val="a4"/>
        <w:numPr>
          <w:ilvl w:val="0"/>
          <w:numId w:val="36"/>
        </w:numPr>
        <w:suppressAutoHyphens/>
        <w:spacing w:after="200" w:line="100" w:lineRule="atLeast"/>
        <w:ind w:left="360" w:hanging="76"/>
        <w:contextualSpacing w:val="0"/>
        <w:jc w:val="both"/>
      </w:pPr>
      <w:r w:rsidRPr="00465383">
        <w:t>Федерального  государственного образовательного  стандарта основного общего образования /Министерство образования и науки Российской Федерации.- М. :Просвещение, 2011 – 4</w:t>
      </w:r>
      <w:r>
        <w:t>8 с.</w:t>
      </w:r>
    </w:p>
    <w:p w:rsidR="00E36546" w:rsidRDefault="00E36546" w:rsidP="00E36546">
      <w:pPr>
        <w:pStyle w:val="a4"/>
        <w:suppressAutoHyphens/>
        <w:spacing w:after="200" w:line="100" w:lineRule="atLeast"/>
        <w:ind w:left="360"/>
        <w:contextualSpacing w:val="0"/>
        <w:jc w:val="both"/>
      </w:pPr>
      <w:r>
        <w:t>С учетом:</w:t>
      </w:r>
    </w:p>
    <w:p w:rsidR="007801B9" w:rsidRPr="00E36546" w:rsidRDefault="007801B9" w:rsidP="007801B9">
      <w:pPr>
        <w:pStyle w:val="a4"/>
        <w:numPr>
          <w:ilvl w:val="0"/>
          <w:numId w:val="36"/>
        </w:numPr>
        <w:shd w:val="clear" w:color="auto" w:fill="FFFFFF"/>
        <w:tabs>
          <w:tab w:val="left" w:pos="1276"/>
        </w:tabs>
        <w:adjustRightInd w:val="0"/>
        <w:snapToGrid w:val="0"/>
        <w:spacing w:after="200"/>
        <w:rPr>
          <w:b/>
          <w:bCs/>
        </w:rPr>
      </w:pPr>
      <w:r w:rsidRPr="00A22897">
        <w:t xml:space="preserve">Примерной программы по учебному предмету «Информатика и ИКТ </w:t>
      </w:r>
      <w:r>
        <w:t>10-11</w:t>
      </w:r>
      <w:r w:rsidRPr="00A22897">
        <w:t>классы» - М., Просвещение,2010г.</w:t>
      </w:r>
    </w:p>
    <w:p w:rsidR="00E36546" w:rsidRDefault="00E36546" w:rsidP="00E36546">
      <w:pPr>
        <w:pStyle w:val="afd"/>
        <w:numPr>
          <w:ilvl w:val="0"/>
          <w:numId w:val="36"/>
        </w:numPr>
        <w:jc w:val="both"/>
      </w:pPr>
      <w:r>
        <w:rPr>
          <w:bCs/>
        </w:rPr>
        <w:t xml:space="preserve">ООП ООО МКОУ </w:t>
      </w:r>
      <w:proofErr w:type="spellStart"/>
      <w:r>
        <w:rPr>
          <w:bCs/>
        </w:rPr>
        <w:t>Ярковской</w:t>
      </w:r>
      <w:proofErr w:type="spellEnd"/>
      <w:r>
        <w:rPr>
          <w:bCs/>
        </w:rPr>
        <w:t xml:space="preserve"> СОШ им</w:t>
      </w:r>
      <w:r>
        <w:t>. Романова К.Г.</w:t>
      </w:r>
    </w:p>
    <w:p w:rsidR="007801B9" w:rsidRDefault="007801B9" w:rsidP="007801B9">
      <w:pPr>
        <w:pStyle w:val="a4"/>
        <w:numPr>
          <w:ilvl w:val="0"/>
          <w:numId w:val="36"/>
        </w:numPr>
        <w:shd w:val="clear" w:color="auto" w:fill="FFFFFF"/>
        <w:tabs>
          <w:tab w:val="left" w:pos="1276"/>
        </w:tabs>
        <w:adjustRightInd w:val="0"/>
        <w:snapToGrid w:val="0"/>
        <w:spacing w:after="200"/>
        <w:rPr>
          <w:b/>
          <w:bCs/>
        </w:rPr>
      </w:pPr>
      <w:r w:rsidRPr="004D3B69">
        <w:rPr>
          <w:color w:val="000000" w:themeColor="text1"/>
          <w:kern w:val="36"/>
        </w:rPr>
        <w:t xml:space="preserve">Информатика. Программа для старшей школы: 10-11 </w:t>
      </w:r>
      <w:proofErr w:type="spellStart"/>
      <w:r w:rsidRPr="004D3B69">
        <w:rPr>
          <w:color w:val="000000" w:themeColor="text1"/>
          <w:kern w:val="36"/>
        </w:rPr>
        <w:t>кл</w:t>
      </w:r>
      <w:proofErr w:type="spellEnd"/>
      <w:r w:rsidRPr="004D3B69">
        <w:rPr>
          <w:color w:val="000000" w:themeColor="text1"/>
          <w:kern w:val="36"/>
        </w:rPr>
        <w:t xml:space="preserve">. /И.Г. Семакин, М.С. Цветкова. </w:t>
      </w:r>
      <w:r w:rsidRPr="004D3B69">
        <w:rPr>
          <w:color w:val="000000" w:themeColor="text1"/>
        </w:rPr>
        <w:t>– М.: БИНОМ. Лаборатория знаний, 2012г</w:t>
      </w:r>
      <w:r w:rsidRPr="004D3B69">
        <w:rPr>
          <w:color w:val="000000" w:themeColor="text1"/>
          <w:kern w:val="36"/>
        </w:rPr>
        <w:t>.</w:t>
      </w:r>
      <w:r w:rsidRPr="004D3B69">
        <w:rPr>
          <w:b/>
          <w:bCs/>
        </w:rPr>
        <w:t xml:space="preserve"> </w:t>
      </w:r>
    </w:p>
    <w:p w:rsidR="007801B9" w:rsidRDefault="007801B9" w:rsidP="007801B9">
      <w:pPr>
        <w:pStyle w:val="a4"/>
        <w:shd w:val="clear" w:color="auto" w:fill="FFFFFF"/>
        <w:spacing w:before="315" w:after="315"/>
        <w:jc w:val="both"/>
        <w:outlineLvl w:val="0"/>
        <w:rPr>
          <w:color w:val="000000" w:themeColor="text1"/>
          <w:kern w:val="36"/>
        </w:rPr>
      </w:pPr>
    </w:p>
    <w:p w:rsidR="007801B9" w:rsidRPr="00552FC7" w:rsidRDefault="007801B9" w:rsidP="007801B9">
      <w:pPr>
        <w:pStyle w:val="a4"/>
        <w:shd w:val="clear" w:color="auto" w:fill="FFFFFF"/>
        <w:spacing w:before="315" w:after="315"/>
        <w:jc w:val="both"/>
        <w:outlineLvl w:val="0"/>
        <w:rPr>
          <w:color w:val="000000" w:themeColor="text1"/>
          <w:kern w:val="36"/>
        </w:rPr>
      </w:pPr>
      <w:r w:rsidRPr="00552FC7">
        <w:rPr>
          <w:color w:val="000000"/>
        </w:rPr>
        <w:t xml:space="preserve">Программа реализуется через </w:t>
      </w:r>
      <w:r w:rsidRPr="00E3544E">
        <w:t>линию учебников, рекомендованных к использованию.</w:t>
      </w:r>
    </w:p>
    <w:p w:rsidR="007801B9" w:rsidRPr="004D3B69" w:rsidRDefault="007801B9" w:rsidP="007801B9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4D3B69">
        <w:rPr>
          <w:szCs w:val="28"/>
        </w:rPr>
        <w:t xml:space="preserve">Информатика. Базовый уровень: учебник для 10 класса / И.Г. Семакин, Е.К. </w:t>
      </w:r>
      <w:proofErr w:type="spellStart"/>
      <w:r w:rsidRPr="004D3B69">
        <w:rPr>
          <w:szCs w:val="28"/>
        </w:rPr>
        <w:t>Хеннер</w:t>
      </w:r>
      <w:proofErr w:type="spellEnd"/>
      <w:r w:rsidRPr="004D3B69">
        <w:rPr>
          <w:szCs w:val="28"/>
        </w:rPr>
        <w:t xml:space="preserve">– 3-е изд. – М.: БИНОМ. Лаборатория знаний, 2014г. </w:t>
      </w:r>
      <w:r w:rsidRPr="004D3B69">
        <w:rPr>
          <w:szCs w:val="28"/>
          <w:lang w:val="en-US"/>
        </w:rPr>
        <w:t>ISBN</w:t>
      </w:r>
      <w:r w:rsidRPr="004D3B69">
        <w:rPr>
          <w:szCs w:val="28"/>
        </w:rPr>
        <w:t xml:space="preserve"> 978-5-9963-1930-5</w:t>
      </w:r>
    </w:p>
    <w:p w:rsidR="007801B9" w:rsidRPr="004D3B69" w:rsidRDefault="007801B9" w:rsidP="007801B9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4D3B69">
        <w:rPr>
          <w:szCs w:val="28"/>
        </w:rPr>
        <w:t xml:space="preserve">Информатика. Базовый уровень: учебник для 11 класса / И.Г. Семакин, Е.К. </w:t>
      </w:r>
      <w:proofErr w:type="spellStart"/>
      <w:r w:rsidRPr="004D3B69">
        <w:rPr>
          <w:szCs w:val="28"/>
        </w:rPr>
        <w:t>Хеннер</w:t>
      </w:r>
      <w:proofErr w:type="spellEnd"/>
      <w:r w:rsidRPr="004D3B69">
        <w:rPr>
          <w:szCs w:val="28"/>
        </w:rPr>
        <w:t xml:space="preserve">– 3-е изд. – М.: БИНОМ. Лаборатория знаний, 2015г. </w:t>
      </w:r>
      <w:r w:rsidRPr="004D3B69">
        <w:rPr>
          <w:szCs w:val="28"/>
          <w:lang w:val="en-US"/>
        </w:rPr>
        <w:t>ISBN</w:t>
      </w:r>
      <w:r w:rsidRPr="004D3B69">
        <w:rPr>
          <w:szCs w:val="28"/>
        </w:rPr>
        <w:t xml:space="preserve"> 978-5-9963-1840-7</w:t>
      </w:r>
    </w:p>
    <w:p w:rsidR="007801B9" w:rsidRPr="00A22897" w:rsidRDefault="007801B9" w:rsidP="007801B9">
      <w:pPr>
        <w:pStyle w:val="a4"/>
        <w:numPr>
          <w:ilvl w:val="0"/>
          <w:numId w:val="2"/>
        </w:numPr>
        <w:ind w:left="426" w:hanging="66"/>
        <w:jc w:val="both"/>
      </w:pPr>
      <w:r w:rsidRPr="00A22897">
        <w:t xml:space="preserve">Информатика и ИКТ. Задачник-практикум: в 2 т. Т.2/Л.А. </w:t>
      </w:r>
      <w:proofErr w:type="spellStart"/>
      <w:r w:rsidRPr="00A22897">
        <w:t>Залогова</w:t>
      </w:r>
      <w:proofErr w:type="spellEnd"/>
      <w:r w:rsidRPr="00A22897">
        <w:t xml:space="preserve"> [и др.]; под ред. И.Г. Семакина, Е.К. </w:t>
      </w:r>
      <w:proofErr w:type="spellStart"/>
      <w:r w:rsidRPr="00A22897">
        <w:t>Хеннера</w:t>
      </w:r>
      <w:proofErr w:type="spellEnd"/>
      <w:r w:rsidRPr="00A22897">
        <w:t xml:space="preserve"> – 6-е изд. – М. : БИНОМ. Лаборатория знаний, 2014г.</w:t>
      </w:r>
    </w:p>
    <w:p w:rsidR="00BE1CCE" w:rsidRPr="00A22897" w:rsidRDefault="00BE1CCE" w:rsidP="00F947BD">
      <w:pPr>
        <w:pStyle w:val="a4"/>
        <w:jc w:val="both"/>
        <w:rPr>
          <w:b/>
        </w:rPr>
      </w:pPr>
    </w:p>
    <w:p w:rsidR="0046425B" w:rsidRDefault="0008275D" w:rsidP="0035574E">
      <w:pPr>
        <w:pStyle w:val="a4"/>
        <w:ind w:left="0" w:firstLine="567"/>
        <w:jc w:val="both"/>
        <w:rPr>
          <w:color w:val="000000"/>
        </w:rPr>
      </w:pPr>
      <w:r w:rsidRPr="00A22897">
        <w:rPr>
          <w:color w:val="000000"/>
        </w:rPr>
        <w:t>Р</w:t>
      </w:r>
      <w:r w:rsidR="002754BE">
        <w:rPr>
          <w:color w:val="000000"/>
        </w:rPr>
        <w:t xml:space="preserve">абочая программа по информатике </w:t>
      </w:r>
      <w:r w:rsidRPr="00A22897">
        <w:rPr>
          <w:color w:val="000000"/>
        </w:rPr>
        <w:t xml:space="preserve">ориентирована на учащихся </w:t>
      </w:r>
      <w:r w:rsidR="002754BE">
        <w:rPr>
          <w:color w:val="000000"/>
        </w:rPr>
        <w:t>10-11</w:t>
      </w:r>
      <w:r w:rsidRPr="00A22897">
        <w:rPr>
          <w:color w:val="000000"/>
        </w:rPr>
        <w:t xml:space="preserve"> класс</w:t>
      </w:r>
      <w:r w:rsidR="002754BE">
        <w:rPr>
          <w:color w:val="000000"/>
        </w:rPr>
        <w:t>ы</w:t>
      </w:r>
      <w:r w:rsidRPr="00A22897">
        <w:rPr>
          <w:color w:val="000000"/>
        </w:rPr>
        <w:t xml:space="preserve">. Уровень изучения предмета – </w:t>
      </w:r>
      <w:r w:rsidRPr="00A22897">
        <w:t>базовый</w:t>
      </w:r>
      <w:r w:rsidRPr="00A22897">
        <w:rPr>
          <w:color w:val="000000"/>
        </w:rPr>
        <w:t xml:space="preserve">. Тематическое планирование рассчитано на 1 учебный  час в неделю, что составляет </w:t>
      </w:r>
      <w:r w:rsidR="002754BE">
        <w:rPr>
          <w:color w:val="000000"/>
        </w:rPr>
        <w:t>в 10</w:t>
      </w:r>
      <w:r w:rsidR="00DA49E2" w:rsidRPr="00A22897">
        <w:rPr>
          <w:color w:val="000000"/>
        </w:rPr>
        <w:t xml:space="preserve"> классе - </w:t>
      </w:r>
      <w:r w:rsidRPr="00A22897">
        <w:rPr>
          <w:color w:val="000000"/>
        </w:rPr>
        <w:t>3</w:t>
      </w:r>
      <w:r w:rsidR="002754BE">
        <w:rPr>
          <w:color w:val="000000"/>
        </w:rPr>
        <w:t>4</w:t>
      </w:r>
      <w:r w:rsidRPr="00A22897">
        <w:rPr>
          <w:color w:val="000000"/>
        </w:rPr>
        <w:t xml:space="preserve"> учебных часов в год</w:t>
      </w:r>
      <w:r w:rsidR="002754BE">
        <w:rPr>
          <w:color w:val="000000"/>
        </w:rPr>
        <w:t>, в 11 классе - 34 часа</w:t>
      </w:r>
      <w:r w:rsidRPr="00A22897">
        <w:rPr>
          <w:color w:val="000000"/>
        </w:rPr>
        <w:t>. Данное количество часов, содержание предмета полностью соответствуют варианту авторской программы по информатике (авторы И.Г. Семакин, М.С. Цветкова), рекомендованной Министерством образования и науки РФ</w:t>
      </w:r>
      <w:r w:rsidR="00BA1C1D" w:rsidRPr="00A22897">
        <w:rPr>
          <w:color w:val="000000"/>
        </w:rPr>
        <w:t>.</w:t>
      </w:r>
    </w:p>
    <w:p w:rsidR="0046425B" w:rsidRDefault="0008275D" w:rsidP="0035574E">
      <w:pPr>
        <w:pStyle w:val="a4"/>
        <w:ind w:left="0" w:firstLine="567"/>
        <w:jc w:val="both"/>
        <w:rPr>
          <w:color w:val="000000"/>
        </w:rPr>
      </w:pPr>
      <w:r w:rsidRPr="00A22897">
        <w:rPr>
          <w:color w:val="000000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08275D" w:rsidRPr="0046425B" w:rsidRDefault="0008275D" w:rsidP="0035574E">
      <w:pPr>
        <w:pStyle w:val="a4"/>
        <w:ind w:left="0" w:firstLine="567"/>
        <w:jc w:val="both"/>
      </w:pPr>
      <w:r w:rsidRPr="00A22897">
        <w:rPr>
          <w:color w:val="000000"/>
        </w:rPr>
        <w:t xml:space="preserve">Многие положения, развиваемые информатикой, рассматриваются как основасоздания и использования информационных и коммуникационных технологий — одного из наиболее значимых </w:t>
      </w:r>
      <w:r w:rsidRPr="00A22897">
        <w:rPr>
          <w:color w:val="000000"/>
        </w:rPr>
        <w:lastRenderedPageBreak/>
        <w:t>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08275D" w:rsidRDefault="0008275D" w:rsidP="0035574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22897">
        <w:rPr>
          <w:color w:val="000000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 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2754BE" w:rsidRPr="00733541" w:rsidRDefault="002754BE" w:rsidP="0035574E">
      <w:pPr>
        <w:ind w:firstLine="567"/>
      </w:pPr>
      <w:r w:rsidRPr="00733541">
        <w:t>Цель изучения учебного предмета «Информатика» на базовом уровне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08275D" w:rsidRPr="00A22897" w:rsidRDefault="0008275D" w:rsidP="0035574E">
      <w:pPr>
        <w:ind w:firstLine="567"/>
        <w:jc w:val="both"/>
        <w:rPr>
          <w:color w:val="000000"/>
        </w:rPr>
      </w:pPr>
      <w:r w:rsidRPr="00A22897">
        <w:rPr>
          <w:color w:val="000000"/>
        </w:rPr>
        <w:t xml:space="preserve">Для достижения комплекса поставленных целей в процессе изучения информатики и ИКТ необходимо решить следующие </w:t>
      </w:r>
      <w:r w:rsidRPr="00A22897">
        <w:rPr>
          <w:b/>
          <w:color w:val="000000"/>
        </w:rPr>
        <w:t>задачи:</w:t>
      </w:r>
    </w:p>
    <w:p w:rsidR="0008275D" w:rsidRPr="00A22897" w:rsidRDefault="0008275D" w:rsidP="0035574E">
      <w:pPr>
        <w:numPr>
          <w:ilvl w:val="0"/>
          <w:numId w:val="9"/>
        </w:numPr>
        <w:ind w:left="0" w:firstLine="567"/>
        <w:jc w:val="both"/>
      </w:pPr>
      <w:r w:rsidRPr="00A22897">
        <w:t>создать условия для осознанного использования учащимися при изучении  школьных дисциплин таких общепредметных понятий как «объект», «система», «модель», «алгоритм», «исполнитель» и др.;</w:t>
      </w:r>
    </w:p>
    <w:p w:rsidR="0008275D" w:rsidRPr="00A22897" w:rsidRDefault="0008275D" w:rsidP="0035574E">
      <w:pPr>
        <w:numPr>
          <w:ilvl w:val="0"/>
          <w:numId w:val="9"/>
        </w:numPr>
        <w:tabs>
          <w:tab w:val="num" w:pos="720"/>
        </w:tabs>
        <w:ind w:left="0" w:firstLine="567"/>
        <w:jc w:val="both"/>
      </w:pPr>
      <w:r w:rsidRPr="00A22897">
        <w:t xml:space="preserve">сформировать у учащихся 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08275D" w:rsidRPr="00A22897" w:rsidRDefault="0008275D" w:rsidP="0035574E">
      <w:pPr>
        <w:numPr>
          <w:ilvl w:val="0"/>
          <w:numId w:val="9"/>
        </w:numPr>
        <w:tabs>
          <w:tab w:val="num" w:pos="720"/>
        </w:tabs>
        <w:ind w:left="0" w:right="22" w:firstLine="567"/>
        <w:jc w:val="both"/>
      </w:pPr>
      <w:r w:rsidRPr="00A22897">
        <w:t>сформировать у учащихся 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08275D" w:rsidRPr="00A22897" w:rsidRDefault="0008275D" w:rsidP="0035574E">
      <w:pPr>
        <w:numPr>
          <w:ilvl w:val="0"/>
          <w:numId w:val="9"/>
        </w:numPr>
        <w:tabs>
          <w:tab w:val="num" w:pos="720"/>
        </w:tabs>
        <w:ind w:left="0" w:right="22" w:firstLine="567"/>
        <w:jc w:val="both"/>
      </w:pPr>
      <w:r w:rsidRPr="00A22897">
        <w:t xml:space="preserve"> сформировать у учащихся 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8275D" w:rsidRPr="00A22897" w:rsidRDefault="0008275D" w:rsidP="0035574E">
      <w:pPr>
        <w:numPr>
          <w:ilvl w:val="0"/>
          <w:numId w:val="9"/>
        </w:numPr>
        <w:tabs>
          <w:tab w:val="num" w:pos="720"/>
        </w:tabs>
        <w:ind w:left="0" w:right="22" w:firstLine="567"/>
        <w:jc w:val="both"/>
      </w:pPr>
      <w:r w:rsidRPr="00A22897">
        <w:t xml:space="preserve">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 овладения способами и методами освоения новых инструментальных средств; </w:t>
      </w:r>
    </w:p>
    <w:p w:rsidR="0008275D" w:rsidRPr="00A22897" w:rsidRDefault="0008275D" w:rsidP="0035574E">
      <w:pPr>
        <w:numPr>
          <w:ilvl w:val="0"/>
          <w:numId w:val="9"/>
        </w:numPr>
        <w:tabs>
          <w:tab w:val="num" w:pos="720"/>
        </w:tabs>
        <w:spacing w:line="264" w:lineRule="auto"/>
        <w:ind w:left="0" w:right="22" w:firstLine="567"/>
        <w:jc w:val="both"/>
      </w:pPr>
      <w:r w:rsidRPr="00A22897">
        <w:lastRenderedPageBreak/>
        <w:t xml:space="preserve">сформировать у учащихся основные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08275D" w:rsidRDefault="0008275D" w:rsidP="0035574E">
      <w:pPr>
        <w:numPr>
          <w:ilvl w:val="0"/>
          <w:numId w:val="9"/>
        </w:numPr>
        <w:tabs>
          <w:tab w:val="num" w:pos="720"/>
        </w:tabs>
        <w:ind w:left="0" w:right="22" w:firstLine="567"/>
        <w:jc w:val="both"/>
      </w:pPr>
      <w:r w:rsidRPr="00A22897"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4D3B69" w:rsidRPr="00A22897" w:rsidRDefault="004D3B69" w:rsidP="004D3B69">
      <w:pPr>
        <w:ind w:left="567" w:right="22"/>
        <w:jc w:val="both"/>
      </w:pPr>
    </w:p>
    <w:p w:rsidR="00A5076B" w:rsidRPr="00A22897" w:rsidRDefault="00A5076B" w:rsidP="0035574E">
      <w:pPr>
        <w:pStyle w:val="a4"/>
        <w:numPr>
          <w:ilvl w:val="0"/>
          <w:numId w:val="1"/>
        </w:numPr>
        <w:ind w:firstLine="567"/>
        <w:jc w:val="center"/>
        <w:rPr>
          <w:b/>
        </w:rPr>
      </w:pPr>
      <w:r w:rsidRPr="00A22897">
        <w:rPr>
          <w:b/>
        </w:rPr>
        <w:t>ПЛАНИРУЕМЫЕ РЕЗУЛЬТАТЫ ОБУЧЕНИЯ ИНФОРМАТИКЕ</w:t>
      </w:r>
    </w:p>
    <w:p w:rsidR="00A5076B" w:rsidRPr="00A22897" w:rsidRDefault="00A5076B" w:rsidP="0035574E">
      <w:pPr>
        <w:pStyle w:val="a4"/>
        <w:ind w:left="0" w:firstLine="567"/>
        <w:jc w:val="both"/>
        <w:rPr>
          <w:b/>
        </w:rPr>
      </w:pPr>
    </w:p>
    <w:p w:rsidR="00A5076B" w:rsidRPr="00A22897" w:rsidRDefault="00A5076B" w:rsidP="0035574E">
      <w:pPr>
        <w:autoSpaceDE w:val="0"/>
        <w:autoSpaceDN w:val="0"/>
        <w:adjustRightInd w:val="0"/>
        <w:ind w:firstLine="567"/>
        <w:jc w:val="both"/>
        <w:rPr>
          <w:rFonts w:eastAsia="Batang"/>
        </w:rPr>
      </w:pPr>
      <w:r w:rsidRPr="00A22897">
        <w:rPr>
          <w:rFonts w:eastAsia="Batang"/>
        </w:rPr>
        <w:t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A5076B" w:rsidRPr="00A22897" w:rsidRDefault="00A5076B" w:rsidP="0035574E">
      <w:pPr>
        <w:autoSpaceDE w:val="0"/>
        <w:autoSpaceDN w:val="0"/>
        <w:adjustRightInd w:val="0"/>
        <w:ind w:firstLine="567"/>
        <w:jc w:val="both"/>
        <w:rPr>
          <w:rFonts w:eastAsia="Batang"/>
        </w:rPr>
      </w:pPr>
      <w:r w:rsidRPr="00A22897">
        <w:rPr>
          <w:rFonts w:eastAsia="Batang"/>
        </w:rPr>
        <w:t>Планируемые результаты сформулированы к каждому разделу учебной программы. 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A22897">
        <w:rPr>
          <w:rFonts w:eastAsia="Batang"/>
          <w:i/>
          <w:iCs/>
        </w:rPr>
        <w:t>Выпускник научится...</w:t>
      </w:r>
      <w:r w:rsidRPr="00A22897">
        <w:rPr>
          <w:rFonts w:eastAsia="Batang"/>
        </w:rPr>
        <w:t>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A5076B" w:rsidRPr="00A22897" w:rsidRDefault="00A5076B" w:rsidP="0035574E">
      <w:pPr>
        <w:autoSpaceDE w:val="0"/>
        <w:autoSpaceDN w:val="0"/>
        <w:adjustRightInd w:val="0"/>
        <w:ind w:firstLine="567"/>
        <w:jc w:val="both"/>
        <w:rPr>
          <w:rFonts w:eastAsia="Batang"/>
        </w:rPr>
      </w:pPr>
      <w:r w:rsidRPr="00A22897">
        <w:rPr>
          <w:rFonts w:eastAsia="Batang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</w:t>
      </w:r>
    </w:p>
    <w:p w:rsidR="00A5076B" w:rsidRPr="00A22897" w:rsidRDefault="00A5076B" w:rsidP="0035574E">
      <w:pPr>
        <w:autoSpaceDE w:val="0"/>
        <w:autoSpaceDN w:val="0"/>
        <w:adjustRightInd w:val="0"/>
        <w:ind w:firstLine="567"/>
        <w:jc w:val="both"/>
      </w:pPr>
      <w:r w:rsidRPr="00A22897">
        <w:rPr>
          <w:rFonts w:eastAsia="Batang"/>
        </w:rPr>
        <w:t>«</w:t>
      </w:r>
      <w:r w:rsidRPr="00A22897">
        <w:rPr>
          <w:rFonts w:eastAsia="Batang"/>
          <w:i/>
          <w:iCs/>
        </w:rPr>
        <w:t>Выпускник получит возможность...</w:t>
      </w:r>
      <w:r w:rsidRPr="00A22897">
        <w:rPr>
          <w:rFonts w:eastAsia="Batang"/>
        </w:rPr>
        <w:t>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  <w:r w:rsidRPr="00A22897">
        <w:t xml:space="preserve">           </w:t>
      </w:r>
    </w:p>
    <w:p w:rsidR="00A5076B" w:rsidRDefault="00A5076B" w:rsidP="0035574E">
      <w:pPr>
        <w:ind w:firstLine="567"/>
        <w:jc w:val="center"/>
        <w:rPr>
          <w:b/>
        </w:rPr>
      </w:pPr>
    </w:p>
    <w:p w:rsidR="00A5076B" w:rsidRPr="00A5076B" w:rsidRDefault="00A5076B" w:rsidP="0035574E">
      <w:pPr>
        <w:ind w:firstLine="567"/>
        <w:jc w:val="center"/>
        <w:rPr>
          <w:b/>
          <w:sz w:val="20"/>
        </w:rPr>
      </w:pPr>
      <w:r w:rsidRPr="00A5076B">
        <w:rPr>
          <w:b/>
          <w:sz w:val="20"/>
        </w:rPr>
        <w:t>ЛИЧНОСТНЫЕ, МЕТАПРЕДМЕТНЫЕ И ПРЕДМЕТНЫЕ РЕЗУЛЬТАТЫ ОСВОЕНИЯ УЧЕБНОГО ПРЕДМЕТА</w:t>
      </w:r>
    </w:p>
    <w:p w:rsidR="00A5076B" w:rsidRPr="00A22897" w:rsidRDefault="00A5076B" w:rsidP="0035574E">
      <w:pPr>
        <w:ind w:firstLine="567"/>
        <w:jc w:val="both"/>
      </w:pPr>
    </w:p>
    <w:p w:rsidR="00A5076B" w:rsidRPr="00A22897" w:rsidRDefault="00A5076B" w:rsidP="0035574E">
      <w:pPr>
        <w:ind w:firstLine="567"/>
        <w:jc w:val="both"/>
      </w:pPr>
      <w:r w:rsidRPr="00A22897">
        <w:t>Сформулированные цели реализуются через образовательные ре</w:t>
      </w:r>
      <w:r w:rsidRPr="00A22897">
        <w:softHyphen/>
        <w:t>зультаты, которые структурированы по ключевым задачам общего об</w:t>
      </w:r>
      <w:r w:rsidRPr="00A22897">
        <w:softHyphen/>
        <w:t>разования, отражающим индивидуальные, общественные и государст</w:t>
      </w:r>
      <w:r w:rsidRPr="00A22897">
        <w:softHyphen/>
        <w:t>венные потребности. Они включают предметные, метапредметные и личностные результаты.</w:t>
      </w:r>
    </w:p>
    <w:p w:rsidR="00A5076B" w:rsidRPr="00A22897" w:rsidRDefault="00A5076B" w:rsidP="0035574E">
      <w:pPr>
        <w:ind w:firstLine="567"/>
        <w:jc w:val="both"/>
      </w:pPr>
      <w:r w:rsidRPr="00A22897">
        <w:rPr>
          <w:b/>
        </w:rPr>
        <w:t>Образовательные результаты</w:t>
      </w:r>
      <w:r w:rsidRPr="00A22897">
        <w:t xml:space="preserve"> сформулированы в деятельностной форме, это служит основой разработки контрольных измерительных материалов основного общего образования по информатике.</w:t>
      </w:r>
    </w:p>
    <w:p w:rsidR="002754BE" w:rsidRPr="00733541" w:rsidRDefault="002754BE" w:rsidP="0035574E">
      <w:pPr>
        <w:shd w:val="clear" w:color="auto" w:fill="FFFFFF"/>
        <w:spacing w:after="150"/>
        <w:ind w:firstLine="567"/>
      </w:pPr>
      <w:r w:rsidRPr="00733541">
        <w:rPr>
          <w:b/>
          <w:bCs/>
          <w:i/>
          <w:iCs/>
        </w:rPr>
        <w:t>Личностные: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 </w:t>
      </w:r>
      <w:proofErr w:type="spellStart"/>
      <w:r w:rsidRPr="00733541">
        <w:rPr>
          <w:b/>
          <w:bCs/>
        </w:rPr>
        <w:t>сформированность</w:t>
      </w:r>
      <w:proofErr w:type="spellEnd"/>
      <w:r w:rsidRPr="00733541">
        <w:rPr>
          <w:b/>
          <w:bCs/>
        </w:rPr>
        <w:t xml:space="preserve"> основ саморазвития и самовоспитания</w:t>
      </w:r>
      <w:r w:rsidRPr="00733541"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толерантное сознание и поведение в поликультурном мире,</w:t>
      </w:r>
      <w:r w:rsidRPr="00733541"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навыки сотрудничества со сверстниками</w:t>
      </w:r>
      <w:r w:rsidRPr="00733541"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 </w:t>
      </w:r>
      <w:r w:rsidRPr="00733541">
        <w:rPr>
          <w:b/>
          <w:bCs/>
        </w:rPr>
        <w:t>нравственное сознание и поведение</w:t>
      </w:r>
      <w:r w:rsidRPr="00733541">
        <w:t> на основе усвоения общечеловеческих ценностей;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готовность и способность к образованию</w:t>
      </w:r>
      <w:r w:rsidRPr="00733541"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эстетическое отношение к миру</w:t>
      </w:r>
      <w:r w:rsidRPr="00733541">
        <w:t>, включая эстетику быта, научного и технического творчества, спорта, общественных отношений;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lastRenderedPageBreak/>
        <w:t>принятие и реализацию ценностей</w:t>
      </w:r>
      <w:r w:rsidRPr="00733541"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бережное, ответственное и компетентное отношение</w:t>
      </w:r>
      <w:r w:rsidRPr="00733541">
        <w:t> к физическому и психологическому здоровью, как собственному, так и других людей, умение оказывать первую помощь;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 </w:t>
      </w:r>
      <w:r w:rsidRPr="00733541">
        <w:rPr>
          <w:b/>
          <w:bCs/>
        </w:rPr>
        <w:t>осознанный выбор будущей профессии</w:t>
      </w:r>
      <w:r w:rsidRPr="00733541">
        <w:t> и возможностей реализации собственных жизненных планов; отношение к профессиональной деятельности как возможности участия в решении личных общественных, государственных, общенациональных проблем;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 </w:t>
      </w:r>
      <w:proofErr w:type="spellStart"/>
      <w:r w:rsidRPr="00733541">
        <w:rPr>
          <w:b/>
          <w:bCs/>
        </w:rPr>
        <w:t>сформированность</w:t>
      </w:r>
      <w:proofErr w:type="spellEnd"/>
      <w:r w:rsidRPr="00733541">
        <w:rPr>
          <w:b/>
          <w:bCs/>
        </w:rPr>
        <w:t xml:space="preserve"> экологического мышления</w:t>
      </w:r>
      <w:r w:rsidRPr="00733541"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754BE" w:rsidRPr="00733541" w:rsidRDefault="002754BE" w:rsidP="003E297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 </w:t>
      </w:r>
      <w:r w:rsidRPr="00733541">
        <w:rPr>
          <w:b/>
          <w:bCs/>
        </w:rPr>
        <w:t>формирование</w:t>
      </w:r>
      <w:r w:rsidRPr="00733541">
        <w:t> 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формирование</w:t>
      </w:r>
      <w:r w:rsidRPr="00733541">
        <w:t> целостного мировоззрения, соответствующего современному уровню развития науки и общественной практики;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развитие</w:t>
      </w:r>
      <w:r w:rsidRPr="00733541">
        <w:t> осознанного и ответственного отношения к собственным поступкам;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формирование</w:t>
      </w:r>
      <w:r w:rsidRPr="00733541"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владение</w:t>
      </w:r>
      <w:r w:rsidRPr="00733541"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оценка</w:t>
      </w:r>
      <w:r w:rsidRPr="00733541">
        <w:t> окружающей информационной среды и формулирование предложений по ее улучшению;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организация</w:t>
      </w:r>
      <w:r w:rsidRPr="00733541">
        <w:t> индивидуальной информационной среды, в том числе с помощью типовых программных средств;</w:t>
      </w:r>
    </w:p>
    <w:p w:rsidR="002754BE" w:rsidRPr="00733541" w:rsidRDefault="002754BE" w:rsidP="003E297B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использование</w:t>
      </w:r>
      <w:r w:rsidRPr="00733541">
        <w:t> обучающих,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proofErr w:type="spellStart"/>
      <w:r w:rsidRPr="00733541">
        <w:rPr>
          <w:b/>
          <w:bCs/>
          <w:i/>
          <w:iCs/>
        </w:rPr>
        <w:t>Метапредметные</w:t>
      </w:r>
      <w:proofErr w:type="spellEnd"/>
      <w:r w:rsidRPr="00733541">
        <w:rPr>
          <w:i/>
          <w:iCs/>
        </w:rPr>
        <w:t>:</w:t>
      </w:r>
    </w:p>
    <w:p w:rsidR="002754BE" w:rsidRPr="00733541" w:rsidRDefault="002754BE" w:rsidP="003E297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 самостоятельно определять цели</w:t>
      </w:r>
      <w:r w:rsidRPr="00733541">
        <w:t xml:space="preserve"> деятельности и составлять планы деятельности; самостоятельно осуществлять, контролировать и </w:t>
      </w:r>
      <w:proofErr w:type="spellStart"/>
      <w:r w:rsidRPr="00733541">
        <w:t>корректироватьдеятельность</w:t>
      </w:r>
      <w:proofErr w:type="spellEnd"/>
      <w:r w:rsidRPr="00733541">
        <w:t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754BE" w:rsidRPr="00733541" w:rsidRDefault="002754BE" w:rsidP="003E297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 продуктивно общаться и взаимодействовать </w:t>
      </w:r>
      <w:r w:rsidRPr="00733541"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2754BE" w:rsidRPr="00733541" w:rsidRDefault="002754BE" w:rsidP="003E297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владение навыками познавательной, учебно-исследовательской и проектной деятельности,</w:t>
      </w:r>
      <w:r w:rsidRPr="00733541"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754BE" w:rsidRPr="00733541" w:rsidRDefault="002754BE" w:rsidP="003E297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готовность и способность к самостоятельной информационно-познавательной деятельности</w:t>
      </w:r>
      <w:r w:rsidRPr="00733541"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754BE" w:rsidRPr="00733541" w:rsidRDefault="002754BE" w:rsidP="003E297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 использовать средства информационных и коммуникационных технологий </w:t>
      </w:r>
      <w:r w:rsidRPr="00733541"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754BE" w:rsidRPr="00733541" w:rsidRDefault="002754BE" w:rsidP="003E297B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lastRenderedPageBreak/>
        <w:t>владение навыками познавательной рефлексии</w:t>
      </w:r>
      <w:r w:rsidRPr="00733541"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владение</w:t>
      </w:r>
      <w:r w:rsidRPr="00733541"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</w:t>
      </w:r>
      <w:r w:rsidRPr="00733541">
        <w:t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</w:t>
      </w:r>
      <w:r w:rsidRPr="00733541">
        <w:t> создавать, применять и преобразовывать знаки и символы, модели и схемы для решения учебных и познавательных задач;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смысловое чтение;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</w:t>
      </w:r>
      <w:r w:rsidRPr="00733541">
        <w:t> осознанно использовать речевые средства в соответствии с задачей коммуникации; владение устной и письменной речью;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формирование и развитие</w:t>
      </w:r>
      <w:r w:rsidRPr="00733541">
        <w:t> компетентности в области использования информационно-коммуникационных технологий (далее ИКТ-компетенции).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владение</w:t>
      </w:r>
      <w:r w:rsidRPr="00733541">
        <w:t xml:space="preserve"> основными </w:t>
      </w:r>
      <w:proofErr w:type="spellStart"/>
      <w:r w:rsidRPr="00733541">
        <w:t>общеучебными</w:t>
      </w:r>
      <w:proofErr w:type="spellEnd"/>
      <w:r w:rsidRPr="00733541"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получение</w:t>
      </w:r>
      <w:r w:rsidRPr="00733541"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умение</w:t>
      </w:r>
      <w:r w:rsidRPr="00733541"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rPr>
          <w:b/>
          <w:bCs/>
        </w:rPr>
        <w:t>владение </w:t>
      </w:r>
      <w:r w:rsidRPr="00733541">
        <w:t>навыками работы с основными, широко распространенными средствами информационных и коммуникационных технологий;</w:t>
      </w:r>
    </w:p>
    <w:p w:rsidR="002754BE" w:rsidRPr="00733541" w:rsidRDefault="002754BE" w:rsidP="003E297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осуществлять совместную информационную деятельность, в частности при выполнении проекта.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r w:rsidRPr="00733541">
        <w:rPr>
          <w:b/>
          <w:bCs/>
          <w:i/>
          <w:iCs/>
        </w:rPr>
        <w:t>Предметные</w:t>
      </w:r>
      <w:r w:rsidRPr="00733541">
        <w:rPr>
          <w:b/>
          <w:bCs/>
        </w:rPr>
        <w:t>: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r w:rsidRPr="00733541">
        <w:rPr>
          <w:b/>
          <w:bCs/>
        </w:rPr>
        <w:t>В сфере познавательной деятельности: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освоение основных понятий и методов информатики;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интерпретировать сообщение с позиций их смысла, синтаксиса, ценности;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выделять информационные системы и модели в естественнонаучной, социальной и технической областях;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владеть навыками качественной и количественной характеристики информационной модели;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приобретения навыков оценки основных мировоззренческих моделей;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проводить компьютерный эксперимент для изучения построенных моделей и интерпретировать их результаты;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определять цели системного анализа;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lastRenderedPageBreak/>
        <w:t xml:space="preserve">умение анализировать информационные системы разной природы, выделять в них системообразующие и </w:t>
      </w:r>
      <w:proofErr w:type="spellStart"/>
      <w:r w:rsidRPr="00733541">
        <w:t>системоразрушающие</w:t>
      </w:r>
      <w:proofErr w:type="spellEnd"/>
      <w:r w:rsidRPr="00733541">
        <w:t xml:space="preserve"> факторы;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выделять воздействие внешней среды на систему и анализировать реакцию системы на воздействие извне;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планировать действия, необходимые для достижения заданной цели;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измерять количество информации разными методами;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выбирать показатели и формировать критерии оценки, осуществлять оценку моделей;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строить алгоритм решения поставленной задачи оценивать его сложность и эффективность;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приводить примеры алгоритмически неразрешимых проблем;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анализировать разные способы записи алгоритмов;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реализовывать алгоритмы с помощью программ и программных средств;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ставить вычислительные эксперименты при использовании информационных моделей в процессе решения задач;</w:t>
      </w:r>
    </w:p>
    <w:p w:rsidR="002754BE" w:rsidRPr="00733541" w:rsidRDefault="002754BE" w:rsidP="003E297B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сопоставлять математические модели задачи и их компьютерные аналогии.</w:t>
      </w:r>
    </w:p>
    <w:p w:rsidR="002754BE" w:rsidRPr="00733541" w:rsidRDefault="002754BE" w:rsidP="003E297B">
      <w:pPr>
        <w:tabs>
          <w:tab w:val="num" w:pos="0"/>
        </w:tabs>
        <w:ind w:firstLine="567"/>
        <w:rPr>
          <w:b/>
        </w:rPr>
      </w:pPr>
      <w:r w:rsidRPr="00733541">
        <w:rPr>
          <w:b/>
          <w:shd w:val="clear" w:color="auto" w:fill="FFFFFF"/>
        </w:rPr>
        <w:t>В сфере ценностно-ориентационной деятельности: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развитие уважения к правам других людей и умение отстаивать свои права в вопросах информационной безопасности личности;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оценивать информацию, умение отличать корректную аргументацию от некорректной;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осознание проблем, возникающих при развитии информационной цивилизации, и возможных путей их разрешения;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приобретение опыта выявления социальных информационных технологий со скрытыми целями.;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осознание того, что информация есть стратегический ресурс государства;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применять информационный подход к оценке исторических событий;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анализировать причины и последствия основных информационных революций;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оценивать влияние уровня развития информационной культуры на социально-экономическое развитие общества;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осознание того, что право на информацию, есть необходимое условие информационной свободы личности;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 xml:space="preserve">осознание глобальной опасности </w:t>
      </w:r>
      <w:proofErr w:type="spellStart"/>
      <w:r w:rsidRPr="00733541">
        <w:t>технократизма</w:t>
      </w:r>
      <w:proofErr w:type="spellEnd"/>
      <w:r w:rsidRPr="00733541">
        <w:t>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приобретение опыта анализа правовых документов, посвящённых защите информационных интересов личности и общества;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выявлять причины информационного неравенства и находить способы его преодоления;</w:t>
      </w:r>
    </w:p>
    <w:p w:rsidR="002754BE" w:rsidRPr="00733541" w:rsidRDefault="002754BE" w:rsidP="003E297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знакомство с методами ведения информационных войн.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r w:rsidRPr="00733541">
        <w:rPr>
          <w:b/>
          <w:bCs/>
        </w:rPr>
        <w:t>В сфере коммуникативной деятельности: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lastRenderedPageBreak/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приобретение опыта планирования учебного сотрудничества с учителем и сверстниками;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осознание основных психологических особенностей восприятия информации человеком;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овладение навыками использования средств ИКТ при подготовке своих выступлений с учётом передаваемого содержания;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контролировать, корректировать, оценивать действия партнёра по коммуникативной деятельности;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использование явления информационного резонанса в процессе организации коммуникативной деятельности;</w:t>
      </w:r>
    </w:p>
    <w:p w:rsidR="002754BE" w:rsidRPr="00733541" w:rsidRDefault="002754BE" w:rsidP="003E297B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 xml:space="preserve">соблюдение норм этикета, российских и международных законов </w:t>
      </w:r>
      <w:proofErr w:type="spellStart"/>
      <w:r w:rsidRPr="00733541">
        <w:t>припередачи</w:t>
      </w:r>
      <w:proofErr w:type="spellEnd"/>
      <w:r w:rsidRPr="00733541">
        <w:t xml:space="preserve"> информации по телекоммуникационным каналам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r w:rsidRPr="00733541">
        <w:rPr>
          <w:b/>
          <w:bCs/>
        </w:rPr>
        <w:t>В сфере трудовой деятельности: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использовать информационное воздействие как метод управления;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выявлять каналы прямой и обратной связи;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использование стереотипов при решении типовых задач;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использование табличных процессоров для исследования моделей;</w:t>
      </w:r>
    </w:p>
    <w:p w:rsidR="002754BE" w:rsidRPr="00733541" w:rsidRDefault="002754BE" w:rsidP="003E29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получение опыта принятия управленческих решений на основе результатов компьютерных экспериментов.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r w:rsidRPr="00733541">
        <w:rPr>
          <w:b/>
          <w:bCs/>
        </w:rPr>
        <w:t>В сфере эстетической деятельности:</w:t>
      </w:r>
    </w:p>
    <w:p w:rsidR="002754BE" w:rsidRPr="00733541" w:rsidRDefault="002754BE" w:rsidP="003E297B">
      <w:pPr>
        <w:numPr>
          <w:ilvl w:val="1"/>
          <w:numId w:val="19"/>
        </w:numPr>
        <w:shd w:val="clear" w:color="auto" w:fill="FFFFFF"/>
        <w:tabs>
          <w:tab w:val="num" w:pos="0"/>
        </w:tabs>
        <w:spacing w:after="150"/>
        <w:ind w:left="0" w:firstLine="567"/>
        <w:jc w:val="both"/>
      </w:pPr>
      <w:r w:rsidRPr="00733541">
        <w:t>знакомство с эстетически значимыми объектами, созданными с помощью ИКТ, и средствами их создания;</w:t>
      </w:r>
    </w:p>
    <w:p w:rsidR="002754BE" w:rsidRPr="00733541" w:rsidRDefault="002754BE" w:rsidP="003E297B">
      <w:pPr>
        <w:numPr>
          <w:ilvl w:val="1"/>
          <w:numId w:val="19"/>
        </w:numPr>
        <w:shd w:val="clear" w:color="auto" w:fill="FFFFFF"/>
        <w:tabs>
          <w:tab w:val="num" w:pos="0"/>
        </w:tabs>
        <w:spacing w:after="150"/>
        <w:ind w:left="0" w:firstLine="567"/>
        <w:jc w:val="both"/>
      </w:pPr>
      <w:r w:rsidRPr="00733541">
        <w:t>приобретение опыта создания эстетически значимых объектов с помощью средств ИКТ;</w:t>
      </w:r>
    </w:p>
    <w:p w:rsidR="002754BE" w:rsidRPr="00733541" w:rsidRDefault="002754BE" w:rsidP="003E297B">
      <w:pPr>
        <w:numPr>
          <w:ilvl w:val="1"/>
          <w:numId w:val="19"/>
        </w:numPr>
        <w:shd w:val="clear" w:color="auto" w:fill="FFFFFF"/>
        <w:tabs>
          <w:tab w:val="num" w:pos="0"/>
        </w:tabs>
        <w:spacing w:after="150"/>
        <w:ind w:left="0" w:firstLine="567"/>
        <w:jc w:val="both"/>
      </w:pPr>
      <w:r w:rsidRPr="00733541">
        <w:t>приобретение опыта в области компьютерного дизайна;</w:t>
      </w:r>
    </w:p>
    <w:p w:rsidR="002754BE" w:rsidRPr="00733541" w:rsidRDefault="002754BE" w:rsidP="003E297B">
      <w:pPr>
        <w:numPr>
          <w:ilvl w:val="1"/>
          <w:numId w:val="19"/>
        </w:numPr>
        <w:shd w:val="clear" w:color="auto" w:fill="FFFFFF"/>
        <w:tabs>
          <w:tab w:val="num" w:pos="0"/>
        </w:tabs>
        <w:spacing w:after="150"/>
        <w:ind w:left="0" w:firstLine="567"/>
        <w:jc w:val="both"/>
      </w:pPr>
      <w:r w:rsidRPr="00733541">
        <w:t>получение опыта сравнения художественных произведений с помощью компьютера и традиционных средств.</w:t>
      </w:r>
    </w:p>
    <w:p w:rsidR="002754BE" w:rsidRPr="00733541" w:rsidRDefault="002754BE" w:rsidP="003E297B">
      <w:pPr>
        <w:shd w:val="clear" w:color="auto" w:fill="FFFFFF"/>
        <w:tabs>
          <w:tab w:val="num" w:pos="0"/>
        </w:tabs>
        <w:spacing w:after="150"/>
        <w:ind w:firstLine="567"/>
      </w:pPr>
      <w:r w:rsidRPr="00733541">
        <w:rPr>
          <w:b/>
          <w:bCs/>
        </w:rPr>
        <w:t>В сфере охраны здоровья:</w:t>
      </w:r>
    </w:p>
    <w:p w:rsidR="002754BE" w:rsidRPr="00733541" w:rsidRDefault="002754BE" w:rsidP="003E297B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2754BE" w:rsidRPr="00733541" w:rsidRDefault="002754BE" w:rsidP="003E297B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соблюдении требований безопасности, гигиены и эргономики в работе с компьютером;</w:t>
      </w:r>
    </w:p>
    <w:p w:rsidR="002754BE" w:rsidRPr="00733541" w:rsidRDefault="002754BE" w:rsidP="003E297B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567"/>
      </w:pPr>
      <w:r w:rsidRPr="00733541">
        <w:t>умение преодолевать негативное воздействие средств информационных технологий на психику человека.</w:t>
      </w:r>
    </w:p>
    <w:p w:rsidR="0046425B" w:rsidRDefault="0046425B" w:rsidP="0035574E">
      <w:pPr>
        <w:ind w:firstLine="567"/>
        <w:jc w:val="center"/>
        <w:rPr>
          <w:b/>
        </w:rPr>
      </w:pPr>
    </w:p>
    <w:p w:rsidR="00604B37" w:rsidRDefault="00604B37" w:rsidP="006E1CB2">
      <w:pPr>
        <w:shd w:val="clear" w:color="auto" w:fill="FFFFFF"/>
        <w:ind w:firstLine="567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10 класс</w:t>
      </w:r>
    </w:p>
    <w:p w:rsidR="00604B37" w:rsidRPr="00D975B2" w:rsidRDefault="00604B37" w:rsidP="00604B37">
      <w:pPr>
        <w:pStyle w:val="a4"/>
        <w:numPr>
          <w:ilvl w:val="0"/>
          <w:numId w:val="33"/>
        </w:numPr>
        <w:shd w:val="clear" w:color="auto" w:fill="FFFFFF"/>
        <w:rPr>
          <w:b/>
          <w:bCs/>
          <w:iCs/>
          <w:u w:val="single"/>
        </w:rPr>
      </w:pPr>
      <w:r w:rsidRPr="00D975B2">
        <w:rPr>
          <w:b/>
          <w:bCs/>
          <w:iCs/>
          <w:u w:val="single"/>
        </w:rPr>
        <w:t>Информация</w:t>
      </w:r>
    </w:p>
    <w:p w:rsidR="00604B37" w:rsidRPr="00733541" w:rsidRDefault="00604B37" w:rsidP="00604B37">
      <w:pPr>
        <w:shd w:val="clear" w:color="auto" w:fill="FFFFFF"/>
        <w:ind w:left="567"/>
      </w:pPr>
      <w:r w:rsidRPr="00604B37">
        <w:rPr>
          <w:b/>
          <w:bCs/>
        </w:rPr>
        <w:lastRenderedPageBreak/>
        <w:t>Выпускник научится: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733541"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  <w:r w:rsidRPr="00733541">
        <w:br/>
        <w:t>• 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D975B2" w:rsidRDefault="00604B37" w:rsidP="006E1CB2">
      <w:pPr>
        <w:shd w:val="clear" w:color="auto" w:fill="FFFFFF"/>
        <w:spacing w:after="150"/>
        <w:ind w:firstLine="567"/>
      </w:pPr>
      <w:r w:rsidRPr="00733541">
        <w:t>• записывать в двоичной системе целые числа от 0 до 256; </w:t>
      </w:r>
      <w:r w:rsidRPr="00733541">
        <w:br/>
        <w:t>• кодировать и декодировать тексты при известной кодовой таблице;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733541">
        <w:t>• использовать основные способы графического представления числовой информации.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604B37">
        <w:rPr>
          <w:b/>
          <w:bCs/>
        </w:rPr>
        <w:t>Выпускник получит возможность:</w:t>
      </w:r>
    </w:p>
    <w:p w:rsidR="00D975B2" w:rsidRDefault="00604B37" w:rsidP="006E1CB2">
      <w:pPr>
        <w:shd w:val="clear" w:color="auto" w:fill="FFFFFF"/>
        <w:spacing w:after="150"/>
        <w:ind w:firstLine="567"/>
      </w:pPr>
      <w:r w:rsidRPr="00733541">
        <w:t>•познакомиться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733541">
        <w:t>• узнать о том, что любые данные можно описать, используя алфавит, содержащий только два символа, например 0 и 1;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733541">
        <w:t>• познакомиться с тем, как информация (данные) представляется в современных компьютерах;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733541">
        <w:t>•познакомиться с двоичной системой счисления;</w:t>
      </w:r>
    </w:p>
    <w:p w:rsidR="00604B37" w:rsidRPr="00733541" w:rsidRDefault="00604B37" w:rsidP="006E1CB2">
      <w:pPr>
        <w:shd w:val="clear" w:color="auto" w:fill="FFFFFF"/>
        <w:spacing w:after="150"/>
        <w:ind w:firstLine="567"/>
      </w:pPr>
      <w:r w:rsidRPr="00733541">
        <w:t>• познакомиться с двоичным кодированием текстов и наиболее употребительными современными кодами.</w:t>
      </w:r>
    </w:p>
    <w:p w:rsidR="00604B37" w:rsidRDefault="00D975B2" w:rsidP="00604B37">
      <w:pPr>
        <w:pStyle w:val="a4"/>
        <w:numPr>
          <w:ilvl w:val="0"/>
          <w:numId w:val="33"/>
        </w:numPr>
        <w:shd w:val="clear" w:color="auto" w:fill="FFFFFF"/>
        <w:rPr>
          <w:b/>
        </w:rPr>
      </w:pPr>
      <w:r w:rsidRPr="00D975B2">
        <w:rPr>
          <w:b/>
        </w:rPr>
        <w:t>Информационные процессы</w:t>
      </w:r>
    </w:p>
    <w:p w:rsidR="00965475" w:rsidRPr="00733541" w:rsidRDefault="00965475" w:rsidP="00965475">
      <w:pPr>
        <w:shd w:val="clear" w:color="auto" w:fill="FFFFFF"/>
        <w:spacing w:after="150"/>
        <w:ind w:left="567"/>
      </w:pPr>
      <w:r w:rsidRPr="00965475">
        <w:rPr>
          <w:b/>
          <w:bCs/>
        </w:rPr>
        <w:t>Выпускник научится:</w:t>
      </w:r>
    </w:p>
    <w:p w:rsidR="00965475" w:rsidRPr="00733541" w:rsidRDefault="00965475" w:rsidP="006E1CB2">
      <w:pPr>
        <w:shd w:val="clear" w:color="auto" w:fill="FFFFFF"/>
        <w:spacing w:after="150"/>
        <w:ind w:firstLine="567"/>
      </w:pPr>
      <w:r w:rsidRPr="00733541">
        <w:t>• базовым навыкам работы с компьютером;</w:t>
      </w:r>
    </w:p>
    <w:p w:rsidR="00965475" w:rsidRPr="00733541" w:rsidRDefault="00965475" w:rsidP="006E1CB2">
      <w:pPr>
        <w:shd w:val="clear" w:color="auto" w:fill="FFFFFF"/>
        <w:spacing w:after="150"/>
        <w:ind w:firstLine="567"/>
      </w:pPr>
      <w:r w:rsidRPr="00733541">
        <w:t>•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965475" w:rsidRPr="00733541" w:rsidRDefault="00965475" w:rsidP="006E1CB2">
      <w:pPr>
        <w:shd w:val="clear" w:color="auto" w:fill="FFFFFF"/>
        <w:spacing w:after="150"/>
        <w:ind w:firstLine="567"/>
      </w:pPr>
      <w:r w:rsidRPr="00733541">
        <w:t>• 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965475" w:rsidRPr="00733541" w:rsidRDefault="00965475" w:rsidP="00965475">
      <w:pPr>
        <w:shd w:val="clear" w:color="auto" w:fill="FFFFFF"/>
        <w:spacing w:after="150"/>
        <w:ind w:left="567"/>
      </w:pPr>
      <w:r w:rsidRPr="00965475">
        <w:rPr>
          <w:b/>
          <w:bCs/>
        </w:rPr>
        <w:t>Выпускник получит возможность:</w:t>
      </w:r>
    </w:p>
    <w:p w:rsidR="00965475" w:rsidRPr="00733541" w:rsidRDefault="00965475" w:rsidP="006E1CB2">
      <w:pPr>
        <w:shd w:val="clear" w:color="auto" w:fill="FFFFFF"/>
        <w:spacing w:after="150"/>
        <w:ind w:firstLine="567"/>
      </w:pPr>
      <w:r w:rsidRPr="00733541">
        <w:t>• познакомиться с программными средствами для работы с аудио-визуальными данными и соответствующим понятийным аппаратом;</w:t>
      </w:r>
      <w:r w:rsidRPr="00733541">
        <w:br/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965475" w:rsidRPr="00733541" w:rsidRDefault="00965475" w:rsidP="006E1CB2">
      <w:pPr>
        <w:shd w:val="clear" w:color="auto" w:fill="FFFFFF"/>
        <w:spacing w:after="150"/>
        <w:ind w:firstLine="567"/>
      </w:pPr>
      <w:r w:rsidRPr="00733541"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965475" w:rsidRPr="00D975B2" w:rsidRDefault="00965475" w:rsidP="00965475">
      <w:pPr>
        <w:pStyle w:val="a4"/>
        <w:shd w:val="clear" w:color="auto" w:fill="FFFFFF"/>
        <w:ind w:left="927"/>
        <w:rPr>
          <w:b/>
        </w:rPr>
      </w:pPr>
    </w:p>
    <w:p w:rsidR="00604B37" w:rsidRPr="006E1CB2" w:rsidRDefault="00965475" w:rsidP="00965475">
      <w:pPr>
        <w:pStyle w:val="a4"/>
        <w:numPr>
          <w:ilvl w:val="0"/>
          <w:numId w:val="33"/>
        </w:numPr>
        <w:shd w:val="clear" w:color="auto" w:fill="FFFFFF"/>
        <w:spacing w:after="150"/>
      </w:pPr>
      <w:r w:rsidRPr="006E1CB2">
        <w:rPr>
          <w:b/>
          <w:bCs/>
          <w:iCs/>
        </w:rPr>
        <w:t>Программирование обработки информации</w:t>
      </w:r>
    </w:p>
    <w:p w:rsidR="00604B37" w:rsidRPr="00733541" w:rsidRDefault="00604B37" w:rsidP="00604B37">
      <w:pPr>
        <w:shd w:val="clear" w:color="auto" w:fill="FFFFFF"/>
        <w:spacing w:after="150"/>
        <w:ind w:firstLine="567"/>
      </w:pPr>
      <w:r w:rsidRPr="00733541">
        <w:rPr>
          <w:b/>
          <w:bCs/>
        </w:rPr>
        <w:t>Выпускник научится:</w:t>
      </w:r>
    </w:p>
    <w:p w:rsidR="00604B37" w:rsidRPr="00733541" w:rsidRDefault="00604B37" w:rsidP="00965475">
      <w:pPr>
        <w:shd w:val="clear" w:color="auto" w:fill="FFFFFF"/>
        <w:spacing w:after="150"/>
        <w:ind w:firstLine="709"/>
      </w:pPr>
      <w:r w:rsidRPr="00733541"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6E1CB2" w:rsidRDefault="00604B37" w:rsidP="00965475">
      <w:pPr>
        <w:shd w:val="clear" w:color="auto" w:fill="FFFFFF"/>
        <w:tabs>
          <w:tab w:val="left" w:pos="567"/>
        </w:tabs>
        <w:spacing w:after="150"/>
        <w:ind w:firstLine="709"/>
      </w:pPr>
      <w:r w:rsidRPr="00733541">
        <w:t>• строить модели различных устройств и объектов в виде исполнителей, описывать возможные состояния и системы команд этих исполнителей; </w:t>
      </w:r>
    </w:p>
    <w:p w:rsidR="006E1CB2" w:rsidRDefault="00604B37" w:rsidP="00965475">
      <w:pPr>
        <w:shd w:val="clear" w:color="auto" w:fill="FFFFFF"/>
        <w:tabs>
          <w:tab w:val="left" w:pos="567"/>
        </w:tabs>
        <w:spacing w:after="150"/>
        <w:ind w:firstLine="709"/>
      </w:pPr>
      <w:r w:rsidRPr="00733541">
        <w:lastRenderedPageBreak/>
        <w:t>• понимать термин «алгоритм»; знать основные свойства алгоритмов (фиксированная система команд, пошаговое выполнение, де</w:t>
      </w:r>
      <w:r w:rsidR="00D975B2">
        <w:t>терминирован</w:t>
      </w:r>
      <w:r w:rsidRPr="00733541">
        <w:t>ность, возможность возникновения отказа при выполнении команды);</w:t>
      </w:r>
    </w:p>
    <w:p w:rsidR="006E1CB2" w:rsidRDefault="00604B37" w:rsidP="00965475">
      <w:pPr>
        <w:shd w:val="clear" w:color="auto" w:fill="FFFFFF"/>
        <w:tabs>
          <w:tab w:val="left" w:pos="567"/>
        </w:tabs>
        <w:spacing w:after="150"/>
        <w:ind w:firstLine="709"/>
      </w:pPr>
      <w:r w:rsidRPr="00733541">
        <w:t>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6E1CB2" w:rsidRDefault="00604B37" w:rsidP="00965475">
      <w:pPr>
        <w:shd w:val="clear" w:color="auto" w:fill="FFFFFF"/>
        <w:tabs>
          <w:tab w:val="left" w:pos="567"/>
        </w:tabs>
        <w:spacing w:after="150"/>
        <w:ind w:firstLine="709"/>
      </w:pPr>
      <w:r w:rsidRPr="00733541">
        <w:t>• использовать логические значения, операции и выражения с ними;</w:t>
      </w:r>
    </w:p>
    <w:p w:rsidR="006E1CB2" w:rsidRDefault="00604B37" w:rsidP="00965475">
      <w:pPr>
        <w:shd w:val="clear" w:color="auto" w:fill="FFFFFF"/>
        <w:tabs>
          <w:tab w:val="left" w:pos="567"/>
        </w:tabs>
        <w:spacing w:after="150"/>
        <w:ind w:firstLine="709"/>
      </w:pPr>
      <w:r w:rsidRPr="00733541">
        <w:t>•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04B37" w:rsidRPr="00733541" w:rsidRDefault="00604B37" w:rsidP="00965475">
      <w:pPr>
        <w:shd w:val="clear" w:color="auto" w:fill="FFFFFF"/>
        <w:tabs>
          <w:tab w:val="left" w:pos="567"/>
        </w:tabs>
        <w:spacing w:after="150"/>
        <w:ind w:firstLine="709"/>
      </w:pPr>
      <w:r w:rsidRPr="00733541"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604B37" w:rsidRPr="00733541" w:rsidRDefault="00604B37" w:rsidP="00965475">
      <w:pPr>
        <w:shd w:val="clear" w:color="auto" w:fill="FFFFFF"/>
        <w:spacing w:after="150"/>
        <w:ind w:firstLine="709"/>
      </w:pPr>
      <w:r w:rsidRPr="00733541">
        <w:t>• создавать и выполнять программы для решения несложных алгоритмических задач в выбранной среде программирования. </w:t>
      </w:r>
    </w:p>
    <w:p w:rsidR="00604B37" w:rsidRPr="00733541" w:rsidRDefault="00604B37" w:rsidP="00604B37">
      <w:pPr>
        <w:shd w:val="clear" w:color="auto" w:fill="FFFFFF"/>
        <w:spacing w:after="150"/>
        <w:ind w:firstLine="567"/>
      </w:pPr>
      <w:r w:rsidRPr="00733541">
        <w:rPr>
          <w:b/>
          <w:bCs/>
        </w:rPr>
        <w:t>Выпускник получит возможность:</w:t>
      </w:r>
    </w:p>
    <w:p w:rsidR="00604B37" w:rsidRPr="00733541" w:rsidRDefault="00604B37" w:rsidP="00604B37">
      <w:pPr>
        <w:shd w:val="clear" w:color="auto" w:fill="FFFFFF"/>
        <w:spacing w:after="150"/>
        <w:ind w:firstLine="567"/>
      </w:pPr>
      <w:r w:rsidRPr="00733541">
        <w:t>• познакомиться с использованием строк, деревьев, графов и с простейшими операциями с этими структурами;</w:t>
      </w:r>
    </w:p>
    <w:p w:rsidR="00604B37" w:rsidRPr="00733541" w:rsidRDefault="00604B37" w:rsidP="00604B37">
      <w:pPr>
        <w:shd w:val="clear" w:color="auto" w:fill="FFFFFF"/>
        <w:spacing w:after="150"/>
        <w:ind w:firstLine="567"/>
      </w:pPr>
      <w:r w:rsidRPr="00733541">
        <w:t>• создавать программы для решения несложных задач, возникающих в процессе учебы и вне её.</w:t>
      </w:r>
    </w:p>
    <w:p w:rsidR="00965475" w:rsidRDefault="00965475" w:rsidP="00604B37">
      <w:pPr>
        <w:shd w:val="clear" w:color="auto" w:fill="FFFFFF"/>
        <w:spacing w:after="150"/>
        <w:ind w:firstLine="567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</w:p>
    <w:p w:rsidR="00965475" w:rsidRDefault="00965475" w:rsidP="006E1CB2">
      <w:pPr>
        <w:shd w:val="clear" w:color="auto" w:fill="FFFFFF"/>
        <w:spacing w:after="150"/>
        <w:ind w:firstLine="567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11 класс</w:t>
      </w:r>
    </w:p>
    <w:p w:rsidR="00965475" w:rsidRPr="00405E35" w:rsidRDefault="00965475" w:rsidP="00965475">
      <w:pPr>
        <w:pStyle w:val="a4"/>
        <w:numPr>
          <w:ilvl w:val="1"/>
          <w:numId w:val="20"/>
        </w:numPr>
        <w:shd w:val="clear" w:color="auto" w:fill="FFFFFF"/>
        <w:spacing w:after="150"/>
      </w:pPr>
      <w:r w:rsidRPr="00405E35">
        <w:rPr>
          <w:b/>
          <w:bCs/>
          <w:iCs/>
        </w:rPr>
        <w:t>Информационные системы и базы данных</w:t>
      </w:r>
    </w:p>
    <w:p w:rsidR="00965475" w:rsidRPr="00405E35" w:rsidRDefault="00965475" w:rsidP="00965475">
      <w:pPr>
        <w:shd w:val="clear" w:color="auto" w:fill="FFFFFF"/>
        <w:spacing w:after="150"/>
        <w:ind w:left="360"/>
      </w:pPr>
      <w:r w:rsidRPr="00405E35">
        <w:rPr>
          <w:b/>
          <w:bCs/>
        </w:rPr>
        <w:t>Выпускник научится:</w:t>
      </w:r>
    </w:p>
    <w:p w:rsidR="006E1CB2" w:rsidRPr="00405E35" w:rsidRDefault="00965475" w:rsidP="006E1CB2">
      <w:pPr>
        <w:shd w:val="clear" w:color="auto" w:fill="FFFFFF"/>
        <w:spacing w:after="150"/>
        <w:ind w:firstLine="567"/>
      </w:pPr>
      <w:r w:rsidRPr="00405E35">
        <w:t>• базовым навыкам работы с компьютером;</w:t>
      </w:r>
    </w:p>
    <w:p w:rsidR="00965475" w:rsidRPr="00405E35" w:rsidRDefault="00965475" w:rsidP="006E1CB2">
      <w:pPr>
        <w:shd w:val="clear" w:color="auto" w:fill="FFFFFF"/>
        <w:spacing w:after="150"/>
        <w:ind w:firstLine="567"/>
      </w:pPr>
      <w:r w:rsidRPr="00405E35">
        <w:t>•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965475" w:rsidRPr="00405E35" w:rsidRDefault="00965475" w:rsidP="006E1CB2">
      <w:pPr>
        <w:shd w:val="clear" w:color="auto" w:fill="FFFFFF"/>
        <w:spacing w:after="150"/>
        <w:ind w:firstLine="567"/>
      </w:pPr>
      <w:r w:rsidRPr="00405E35">
        <w:t>• 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965475" w:rsidRPr="00405E35" w:rsidRDefault="00965475" w:rsidP="006E1CB2">
      <w:pPr>
        <w:shd w:val="clear" w:color="auto" w:fill="FFFFFF"/>
        <w:spacing w:after="150"/>
        <w:ind w:firstLine="567"/>
      </w:pPr>
      <w:r w:rsidRPr="00405E35">
        <w:rPr>
          <w:b/>
          <w:bCs/>
        </w:rPr>
        <w:t>Выпускник получит возможность:</w:t>
      </w:r>
    </w:p>
    <w:p w:rsidR="006E1CB2" w:rsidRPr="00405E35" w:rsidRDefault="00965475" w:rsidP="006E1CB2">
      <w:pPr>
        <w:shd w:val="clear" w:color="auto" w:fill="FFFFFF"/>
        <w:spacing w:after="150"/>
        <w:ind w:firstLine="567"/>
      </w:pPr>
      <w:r w:rsidRPr="00405E35">
        <w:t>• познакомиться с программными средствами для работы с аудио-визуальными данными и соответствующим понятийным аппаратом;</w:t>
      </w:r>
    </w:p>
    <w:p w:rsidR="00965475" w:rsidRPr="00405E35" w:rsidRDefault="00965475" w:rsidP="006E1CB2">
      <w:pPr>
        <w:shd w:val="clear" w:color="auto" w:fill="FFFFFF"/>
        <w:spacing w:after="150"/>
        <w:ind w:firstLine="567"/>
      </w:pPr>
      <w:r w:rsidRPr="00405E35"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965475" w:rsidRPr="00405E35" w:rsidRDefault="00965475" w:rsidP="006E1CB2">
      <w:pPr>
        <w:shd w:val="clear" w:color="auto" w:fill="FFFFFF"/>
        <w:spacing w:after="150"/>
        <w:ind w:firstLine="567"/>
      </w:pPr>
      <w:r w:rsidRPr="00405E35"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965475" w:rsidRPr="00405E35" w:rsidRDefault="00965475" w:rsidP="00965475">
      <w:pPr>
        <w:pStyle w:val="a4"/>
        <w:shd w:val="clear" w:color="auto" w:fill="FFFFFF"/>
        <w:spacing w:after="150"/>
      </w:pPr>
    </w:p>
    <w:p w:rsidR="00965475" w:rsidRPr="00405E35" w:rsidRDefault="00965475" w:rsidP="00965475">
      <w:pPr>
        <w:pStyle w:val="a4"/>
        <w:numPr>
          <w:ilvl w:val="1"/>
          <w:numId w:val="20"/>
        </w:numPr>
        <w:shd w:val="clear" w:color="auto" w:fill="FFFFFF"/>
        <w:spacing w:after="150"/>
      </w:pPr>
      <w:r w:rsidRPr="00405E35">
        <w:rPr>
          <w:b/>
          <w:bCs/>
          <w:iCs/>
        </w:rPr>
        <w:t>Интернет</w:t>
      </w:r>
    </w:p>
    <w:p w:rsidR="00604B37" w:rsidRPr="00405E35" w:rsidRDefault="00604B37" w:rsidP="00604B37">
      <w:pPr>
        <w:shd w:val="clear" w:color="auto" w:fill="FFFFFF"/>
        <w:spacing w:after="150"/>
        <w:ind w:firstLine="567"/>
        <w:rPr>
          <w:b/>
        </w:rPr>
      </w:pPr>
      <w:r w:rsidRPr="00405E35">
        <w:rPr>
          <w:b/>
        </w:rPr>
        <w:t>Выпускник научится:</w:t>
      </w:r>
    </w:p>
    <w:p w:rsidR="006E1CB2" w:rsidRPr="00405E35" w:rsidRDefault="00604B37" w:rsidP="00604B37">
      <w:pPr>
        <w:shd w:val="clear" w:color="auto" w:fill="FFFFFF"/>
        <w:spacing w:after="150"/>
        <w:ind w:firstLine="567"/>
      </w:pPr>
      <w:r w:rsidRPr="00405E35">
        <w:t xml:space="preserve">• базовым навыкам и знаниям, необходимым для использования интернет-сервисов при решении учебных и </w:t>
      </w:r>
      <w:proofErr w:type="spellStart"/>
      <w:r w:rsidRPr="00405E35">
        <w:t>внеучебных</w:t>
      </w:r>
      <w:proofErr w:type="spellEnd"/>
      <w:r w:rsidRPr="00405E35">
        <w:t xml:space="preserve"> задач;</w:t>
      </w:r>
    </w:p>
    <w:p w:rsidR="00604B37" w:rsidRPr="00405E35" w:rsidRDefault="00604B37" w:rsidP="00604B37">
      <w:pPr>
        <w:shd w:val="clear" w:color="auto" w:fill="FFFFFF"/>
        <w:spacing w:after="150"/>
        <w:ind w:firstLine="567"/>
      </w:pPr>
      <w:r w:rsidRPr="00405E35">
        <w:lastRenderedPageBreak/>
        <w:t>• организации своего личного пространства данных с использованием индивидуальных накопителей данных, интернет - сервисов и т. п.;</w:t>
      </w:r>
      <w:r w:rsidRPr="00405E35">
        <w:br/>
      </w:r>
    </w:p>
    <w:p w:rsidR="00604B37" w:rsidRPr="00405E35" w:rsidRDefault="00604B37" w:rsidP="00604B37">
      <w:pPr>
        <w:shd w:val="clear" w:color="auto" w:fill="FFFFFF"/>
        <w:spacing w:after="150"/>
        <w:ind w:firstLine="567"/>
      </w:pPr>
      <w:r w:rsidRPr="00405E35">
        <w:rPr>
          <w:b/>
          <w:bCs/>
        </w:rPr>
        <w:t>Выпускник получит возможность:</w:t>
      </w:r>
    </w:p>
    <w:p w:rsidR="006E1CB2" w:rsidRPr="00405E35" w:rsidRDefault="00604B37" w:rsidP="00604B37">
      <w:pPr>
        <w:shd w:val="clear" w:color="auto" w:fill="FFFFFF"/>
        <w:spacing w:after="150"/>
        <w:ind w:firstLine="567"/>
      </w:pPr>
      <w:r w:rsidRPr="00405E35">
        <w:t>• 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604B37" w:rsidRPr="00405E35" w:rsidRDefault="00604B37" w:rsidP="00604B37">
      <w:pPr>
        <w:shd w:val="clear" w:color="auto" w:fill="FFFFFF"/>
        <w:spacing w:after="150"/>
        <w:ind w:firstLine="567"/>
      </w:pPr>
      <w:r w:rsidRPr="00405E35"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965475" w:rsidRPr="00405E35" w:rsidRDefault="00965475" w:rsidP="00965475">
      <w:pPr>
        <w:pStyle w:val="a4"/>
        <w:numPr>
          <w:ilvl w:val="1"/>
          <w:numId w:val="20"/>
        </w:numPr>
        <w:shd w:val="clear" w:color="auto" w:fill="FFFFFF"/>
        <w:spacing w:after="150"/>
        <w:rPr>
          <w:b/>
        </w:rPr>
      </w:pPr>
      <w:r w:rsidRPr="00405E35">
        <w:rPr>
          <w:b/>
        </w:rPr>
        <w:t>Информационное моделирование</w:t>
      </w:r>
    </w:p>
    <w:p w:rsidR="006E1CB2" w:rsidRPr="00405E35" w:rsidRDefault="006E1CB2" w:rsidP="006E1CB2">
      <w:pPr>
        <w:shd w:val="clear" w:color="auto" w:fill="FFFFFF"/>
        <w:ind w:firstLine="567"/>
      </w:pPr>
      <w:r w:rsidRPr="00405E35">
        <w:rPr>
          <w:b/>
          <w:bCs/>
        </w:rPr>
        <w:t>Выпускник научится: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t>• использовать основные способы графического представления числовой информации.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rPr>
          <w:b/>
          <w:bCs/>
        </w:rPr>
        <w:t>Выпускник получит возможность: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t>•познакомиться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965475" w:rsidRPr="00405E35" w:rsidRDefault="00965475" w:rsidP="00965475">
      <w:pPr>
        <w:pStyle w:val="a4"/>
        <w:shd w:val="clear" w:color="auto" w:fill="FFFFFF"/>
        <w:spacing w:after="150"/>
        <w:rPr>
          <w:b/>
        </w:rPr>
      </w:pPr>
    </w:p>
    <w:p w:rsidR="00965475" w:rsidRPr="00405E35" w:rsidRDefault="00965475" w:rsidP="00965475">
      <w:pPr>
        <w:pStyle w:val="a4"/>
        <w:numPr>
          <w:ilvl w:val="1"/>
          <w:numId w:val="20"/>
        </w:numPr>
        <w:shd w:val="clear" w:color="auto" w:fill="FFFFFF"/>
        <w:spacing w:after="150"/>
        <w:rPr>
          <w:b/>
        </w:rPr>
      </w:pPr>
      <w:r w:rsidRPr="00405E35">
        <w:rPr>
          <w:b/>
        </w:rPr>
        <w:t>Социальная информатика</w:t>
      </w:r>
    </w:p>
    <w:p w:rsidR="006E1CB2" w:rsidRPr="00405E35" w:rsidRDefault="006E1CB2" w:rsidP="006E1CB2">
      <w:pPr>
        <w:shd w:val="clear" w:color="auto" w:fill="FFFFFF"/>
        <w:spacing w:after="150"/>
        <w:ind w:firstLine="567"/>
        <w:rPr>
          <w:b/>
        </w:rPr>
      </w:pPr>
      <w:r w:rsidRPr="00405E35">
        <w:rPr>
          <w:b/>
        </w:rPr>
        <w:t>Выпускник научится: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t>• организации своего личного пространства данных с использованием индивидуальных накопителей данных, интернет - сервисов и т. п.;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t>• основам соблюдения норм информационной этики и права.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rPr>
          <w:b/>
          <w:bCs/>
        </w:rPr>
        <w:t>Выпускник получит возможность:</w:t>
      </w:r>
    </w:p>
    <w:p w:rsidR="006E1CB2" w:rsidRPr="00405E35" w:rsidRDefault="006E1CB2" w:rsidP="006E1CB2">
      <w:pPr>
        <w:shd w:val="clear" w:color="auto" w:fill="FFFFFF"/>
        <w:spacing w:after="150"/>
        <w:ind w:firstLine="567"/>
      </w:pPr>
      <w:r w:rsidRPr="00405E35"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6E1CB2" w:rsidRPr="00405E35" w:rsidRDefault="006E1CB2" w:rsidP="006E1CB2">
      <w:pPr>
        <w:shd w:val="clear" w:color="auto" w:fill="FFFFFF"/>
        <w:spacing w:after="150"/>
        <w:ind w:firstLine="567"/>
        <w:rPr>
          <w:b/>
        </w:rPr>
      </w:pPr>
      <w:r w:rsidRPr="00405E35">
        <w:t>• получить представление о тенденциях развития ИКТ.</w:t>
      </w:r>
    </w:p>
    <w:p w:rsidR="006E1CB2" w:rsidRPr="00405E35" w:rsidRDefault="006E1CB2" w:rsidP="006E1CB2">
      <w:pPr>
        <w:pStyle w:val="a4"/>
        <w:shd w:val="clear" w:color="auto" w:fill="FFFFFF"/>
        <w:spacing w:after="150"/>
        <w:ind w:left="1440"/>
        <w:rPr>
          <w:b/>
        </w:rPr>
      </w:pPr>
    </w:p>
    <w:p w:rsidR="0016570F" w:rsidRPr="00405E35" w:rsidRDefault="00A5076B" w:rsidP="0035574E">
      <w:pPr>
        <w:ind w:firstLine="567"/>
        <w:jc w:val="center"/>
        <w:rPr>
          <w:b/>
        </w:rPr>
      </w:pPr>
      <w:r w:rsidRPr="00405E35">
        <w:rPr>
          <w:b/>
        </w:rPr>
        <w:t>3</w:t>
      </w:r>
      <w:r w:rsidR="0016570F" w:rsidRPr="00405E35">
        <w:rPr>
          <w:b/>
        </w:rPr>
        <w:t>.СОДЕРЖАНИЕ ОБУЧЕНИЯ</w:t>
      </w:r>
    </w:p>
    <w:p w:rsidR="0046425B" w:rsidRPr="00405E35" w:rsidRDefault="0046425B" w:rsidP="0035574E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05E35">
        <w:rPr>
          <w:b/>
        </w:rPr>
        <w:t>10 класс</w:t>
      </w:r>
    </w:p>
    <w:p w:rsidR="0046425B" w:rsidRPr="00405E35" w:rsidRDefault="0046425B" w:rsidP="0035574E">
      <w:pPr>
        <w:shd w:val="clear" w:color="auto" w:fill="FFFFFF"/>
        <w:spacing w:after="150"/>
        <w:ind w:left="360" w:firstLine="567"/>
      </w:pPr>
      <w:r w:rsidRPr="00405E35">
        <w:rPr>
          <w:b/>
          <w:bCs/>
          <w:lang w:val="en-US"/>
        </w:rPr>
        <w:t>I</w:t>
      </w:r>
      <w:r w:rsidRPr="00405E35">
        <w:rPr>
          <w:b/>
          <w:bCs/>
        </w:rPr>
        <w:t xml:space="preserve">. Информация. </w:t>
      </w:r>
    </w:p>
    <w:p w:rsidR="0046425B" w:rsidRPr="00405E35" w:rsidRDefault="0046425B" w:rsidP="0035574E">
      <w:pPr>
        <w:shd w:val="clear" w:color="auto" w:fill="FFFFFF"/>
        <w:spacing w:after="150"/>
        <w:ind w:firstLine="567"/>
      </w:pPr>
      <w:r w:rsidRPr="00405E35">
        <w:t>Основные подходы к определению понятия «информация». Виды и свойства информации. Количество информации как мера уменьшения неопределенности знаний. Алфавитный подход к определению количества информации. Содержательный подход к измерению информации. Классификация информационных процессов. Кодирование информации. Языки кодирования. Формализованные и неформализованные языки. Выбор способа представления информации в соответствии с поставленной задачей.</w:t>
      </w:r>
    </w:p>
    <w:p w:rsidR="0046425B" w:rsidRPr="00405E35" w:rsidRDefault="0046425B" w:rsidP="0035574E">
      <w:pPr>
        <w:shd w:val="clear" w:color="auto" w:fill="FFFFFF"/>
        <w:spacing w:after="150"/>
        <w:ind w:firstLine="567"/>
      </w:pPr>
      <w:r w:rsidRPr="00405E35">
        <w:t xml:space="preserve">Системы, образованные взаимодействующими элементами, состояния элементов, обмен информацией между элементами, сигналы. Дискретные и непрерывные сигналы. Носители информации. Поиск и отбор информации. Методы поиска. Критерии отбора. Хранение информации; выбор способа хранения информации. Передача информации. Канал связи и его характеристики. Примеры передачи информации в социальных, биологических и технических системах. Обработка информации. Систематизация информации. Изменение формы представления информации. Преобразование информации на основе формальных правил. Алгоритмизация как необходимое условие </w:t>
      </w:r>
      <w:r w:rsidRPr="00405E35">
        <w:lastRenderedPageBreak/>
        <w:t>автоматизации. Возможность, преимущества и недостатки автоматизированной обработки данных. Хранение информации. Защита информации. Методы защиты. Особенности запоминания, обработки и передачи информации человеком. Управление системой как информационный процесс. Использование основных методов информатики и средств ИКТ при анализе процессов в обществе, природе и технике. Организация личной информационной среды.</w:t>
      </w:r>
    </w:p>
    <w:p w:rsidR="0046425B" w:rsidRPr="00405E35" w:rsidRDefault="0046425B" w:rsidP="0035574E">
      <w:pPr>
        <w:ind w:firstLine="567"/>
      </w:pPr>
      <w:r w:rsidRPr="00405E35"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46425B" w:rsidRPr="00405E35" w:rsidRDefault="0046425B" w:rsidP="0035574E">
      <w:pPr>
        <w:ind w:firstLine="567"/>
      </w:pPr>
      <w:r w:rsidRPr="00405E35">
        <w:t xml:space="preserve">Системы. Компоненты системы и их взаимодействие. </w:t>
      </w:r>
    </w:p>
    <w:p w:rsidR="0046425B" w:rsidRPr="00405E35" w:rsidRDefault="0046425B" w:rsidP="0035574E">
      <w:pPr>
        <w:ind w:firstLine="567"/>
      </w:pPr>
      <w:r w:rsidRPr="00405E35">
        <w:t>Универсальность дискретного представления информации.</w:t>
      </w:r>
    </w:p>
    <w:p w:rsidR="0046425B" w:rsidRPr="00405E35" w:rsidRDefault="0046425B" w:rsidP="0035574E">
      <w:pPr>
        <w:shd w:val="clear" w:color="auto" w:fill="FFFFFF"/>
        <w:spacing w:after="150"/>
        <w:ind w:left="360" w:firstLine="567"/>
      </w:pPr>
      <w:r w:rsidRPr="00405E35">
        <w:rPr>
          <w:b/>
          <w:bCs/>
          <w:lang w:val="en-US"/>
        </w:rPr>
        <w:t>II</w:t>
      </w:r>
      <w:r w:rsidRPr="00405E35">
        <w:rPr>
          <w:b/>
          <w:bCs/>
        </w:rPr>
        <w:t xml:space="preserve">. Информационные процессы. </w:t>
      </w:r>
    </w:p>
    <w:p w:rsidR="0046425B" w:rsidRPr="00405E35" w:rsidRDefault="0046425B" w:rsidP="0035574E">
      <w:pPr>
        <w:ind w:firstLine="567"/>
      </w:pPr>
      <w:r w:rsidRPr="00405E35">
        <w:t>Хранение информации. Передача информации. Модель передачи информации К. Шеннона. Пропускная способность канала и скорость передачи информации. Обработка информации. Виды обработки информации. Алгоритм, свойства алгоритма. Модели алгоритмических машин в теории алгоритмов. Автоматическая обработка информации. Свойства алгоритмической машины. Алгоритмическая машина Поста. Информационные процессы в компьютере. Архитектура компьютера. Эволюция поколений ЭВМ. Математические основы информатики.</w:t>
      </w:r>
      <w:r w:rsidR="00405E35" w:rsidRPr="00405E35">
        <w:t xml:space="preserve"> </w:t>
      </w:r>
      <w:r w:rsidRPr="00405E35">
        <w:t>Тексты и кодирование.</w:t>
      </w:r>
      <w:r w:rsidR="00405E35" w:rsidRPr="00405E35">
        <w:t xml:space="preserve"> </w:t>
      </w:r>
      <w:r w:rsidRPr="00405E35">
        <w:t xml:space="preserve">Равномерные и неравномерные коды. Условие </w:t>
      </w:r>
      <w:proofErr w:type="spellStart"/>
      <w:r w:rsidRPr="00405E35">
        <w:t>Фано</w:t>
      </w:r>
      <w:proofErr w:type="spellEnd"/>
      <w:r w:rsidR="00405E35" w:rsidRPr="00405E35">
        <w:t xml:space="preserve"> </w:t>
      </w:r>
      <w:r w:rsidRPr="00405E35">
        <w:t>.Системы счисления.</w:t>
      </w:r>
      <w:r w:rsidR="00405E35" w:rsidRPr="00405E35">
        <w:t xml:space="preserve"> </w:t>
      </w:r>
      <w:r w:rsidRPr="00405E35">
        <w:t>Сравнение чисел, записанных в двоичной, восьмеричной и шестнадцатеричной системах счисления. Сложение и вычитание чисел, записанных в этих</w:t>
      </w:r>
      <w:r w:rsidR="00405E35" w:rsidRPr="00405E35">
        <w:t xml:space="preserve"> </w:t>
      </w:r>
      <w:r w:rsidRPr="00405E35">
        <w:t>системах счисления.</w:t>
      </w:r>
    </w:p>
    <w:p w:rsidR="0046425B" w:rsidRPr="00405E35" w:rsidRDefault="0046425B" w:rsidP="0035574E">
      <w:pPr>
        <w:ind w:firstLine="567"/>
      </w:pPr>
      <w:r w:rsidRPr="00405E35">
        <w:t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 Инструментальные средства создания Web-сайтов. Средства и технологии обмена информацией с помощью компьютерных сетей (сетевые технологии).Каналы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 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TCP/IP. Аппаратные и программные средства организации компьютерных сетей.</w:t>
      </w:r>
    </w:p>
    <w:p w:rsidR="0035574E" w:rsidRPr="00405E35" w:rsidRDefault="0035574E" w:rsidP="0035574E">
      <w:pPr>
        <w:ind w:firstLine="567"/>
      </w:pPr>
      <w:r w:rsidRPr="00405E35">
        <w:t>Способы и средства обеспечения надежного функционирования средств ИКТ. Применение специализированных программ для обеспечения стабильной работы средств ИКТ.</w:t>
      </w:r>
    </w:p>
    <w:p w:rsidR="0035574E" w:rsidRPr="00405E35" w:rsidRDefault="0035574E" w:rsidP="0035574E">
      <w:pPr>
        <w:ind w:firstLine="567"/>
        <w:rPr>
          <w:iCs/>
        </w:rPr>
      </w:pPr>
      <w:r w:rsidRPr="00405E35"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405E35">
        <w:rPr>
          <w:iCs/>
        </w:rPr>
        <w:t>Проектирование автоматизированного рабочего места в соответствии с целями его использования.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Подготовка текстов и демонстрационных материалов</w:t>
      </w:r>
    </w:p>
    <w:p w:rsidR="0035574E" w:rsidRPr="00405E35" w:rsidRDefault="0035574E" w:rsidP="0035574E">
      <w:pPr>
        <w:ind w:firstLine="567"/>
      </w:pPr>
      <w:r w:rsidRPr="00405E35">
        <w:t xml:space="preserve">Средства поиска и </w:t>
      </w:r>
      <w:proofErr w:type="spellStart"/>
      <w:r w:rsidRPr="00405E35">
        <w:t>автозамены</w:t>
      </w:r>
      <w:proofErr w:type="spellEnd"/>
      <w:r w:rsidRPr="00405E35"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35574E" w:rsidRPr="00405E35" w:rsidRDefault="0035574E" w:rsidP="0035574E">
      <w:pPr>
        <w:ind w:firstLine="567"/>
      </w:pPr>
      <w:r w:rsidRPr="00405E35">
        <w:t xml:space="preserve">Деловая переписка, научная </w:t>
      </w:r>
      <w:proofErr w:type="spellStart"/>
      <w:r w:rsidRPr="00405E35">
        <w:t>публикация.Реферат</w:t>
      </w:r>
      <w:proofErr w:type="spellEnd"/>
      <w:r w:rsidRPr="00405E35">
        <w:t xml:space="preserve"> и аннотация. </w:t>
      </w:r>
      <w:r w:rsidRPr="00405E35">
        <w:rPr>
          <w:iCs/>
        </w:rPr>
        <w:t xml:space="preserve">Оформление списка литературы. </w:t>
      </w:r>
    </w:p>
    <w:p w:rsidR="0035574E" w:rsidRPr="00405E35" w:rsidRDefault="0035574E" w:rsidP="0035574E">
      <w:pPr>
        <w:ind w:firstLine="567"/>
      </w:pPr>
      <w:r w:rsidRPr="00405E35">
        <w:t xml:space="preserve">Коллективная работа с документами. Рецензирование текста. Облачные сервисы. </w:t>
      </w:r>
    </w:p>
    <w:p w:rsidR="0035574E" w:rsidRPr="00405E35" w:rsidRDefault="0035574E" w:rsidP="0035574E">
      <w:pPr>
        <w:ind w:firstLine="567"/>
      </w:pPr>
      <w:r w:rsidRPr="00405E35">
        <w:rPr>
          <w:iCs/>
        </w:rPr>
        <w:t xml:space="preserve">Знакомство с компьютерной версткой текста. </w:t>
      </w:r>
      <w:r w:rsidRPr="00405E35"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Работа с аудиовизуальными данными</w:t>
      </w:r>
    </w:p>
    <w:p w:rsidR="0035574E" w:rsidRPr="00405E35" w:rsidRDefault="0035574E" w:rsidP="0035574E">
      <w:pPr>
        <w:ind w:firstLine="567"/>
      </w:pPr>
      <w:r w:rsidRPr="00405E35">
        <w:t>Создание и преобразование аудиовизуальных объектов.</w:t>
      </w:r>
      <w:r w:rsidRPr="00405E35">
        <w:rPr>
          <w:iCs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405E35">
        <w:t>Обработка изображения и звука с использованием интернет- и мобильных приложений.</w:t>
      </w:r>
    </w:p>
    <w:p w:rsidR="0035574E" w:rsidRPr="00405E35" w:rsidRDefault="0035574E" w:rsidP="0035574E">
      <w:pPr>
        <w:ind w:firstLine="567"/>
      </w:pPr>
      <w:r w:rsidRPr="00405E35"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35574E" w:rsidRPr="00405E35" w:rsidRDefault="0035574E" w:rsidP="0035574E">
      <w:pPr>
        <w:ind w:firstLine="567"/>
        <w:rPr>
          <w:iCs/>
        </w:rPr>
      </w:pPr>
      <w:r w:rsidRPr="00405E35">
        <w:rPr>
          <w:iCs/>
        </w:rPr>
        <w:t xml:space="preserve">Искусственный интеллект. </w:t>
      </w:r>
    </w:p>
    <w:p w:rsidR="0035574E" w:rsidRPr="00405E35" w:rsidRDefault="0035574E" w:rsidP="0035574E">
      <w:pPr>
        <w:ind w:firstLine="567"/>
      </w:pPr>
    </w:p>
    <w:p w:rsidR="0046425B" w:rsidRPr="00405E35" w:rsidRDefault="0046425B" w:rsidP="0035574E">
      <w:pPr>
        <w:shd w:val="clear" w:color="auto" w:fill="FFFFFF"/>
        <w:spacing w:after="150"/>
        <w:ind w:left="360" w:firstLine="567"/>
      </w:pPr>
      <w:r w:rsidRPr="00405E35">
        <w:rPr>
          <w:b/>
          <w:bCs/>
          <w:lang w:val="en-US"/>
        </w:rPr>
        <w:t>III</w:t>
      </w:r>
      <w:r w:rsidRPr="00405E35">
        <w:rPr>
          <w:b/>
          <w:bCs/>
        </w:rPr>
        <w:t xml:space="preserve">. Программирование обработки информации. </w:t>
      </w:r>
    </w:p>
    <w:p w:rsidR="0046425B" w:rsidRPr="00405E35" w:rsidRDefault="0046425B" w:rsidP="0035574E">
      <w:pPr>
        <w:shd w:val="clear" w:color="auto" w:fill="FFFFFF"/>
        <w:spacing w:after="150"/>
        <w:ind w:firstLine="567"/>
      </w:pPr>
      <w:r w:rsidRPr="00405E35">
        <w:lastRenderedPageBreak/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Язык программирования. Основные правила процедурных языков программирования (Паскаль):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Использование массивов, выбор из них данных, нахождение суммы, минимального и максимального элемента, сортировка. Этапы решения задачи на компьютере: моделирование – разработка алгоритма – кодирование – отладка – тестирование.</w:t>
      </w:r>
    </w:p>
    <w:p w:rsidR="0046425B" w:rsidRPr="00405E35" w:rsidRDefault="0046425B" w:rsidP="0035574E">
      <w:pPr>
        <w:ind w:firstLine="567"/>
      </w:pPr>
      <w:r w:rsidRPr="00405E35">
        <w:t>Элементы комбинаторики, теории множеств и математической логики</w:t>
      </w:r>
    </w:p>
    <w:p w:rsidR="0046425B" w:rsidRPr="00405E35" w:rsidRDefault="0046425B" w:rsidP="0035574E">
      <w:pPr>
        <w:ind w:firstLine="567"/>
      </w:pPr>
      <w:r w:rsidRPr="00405E35"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405E35">
        <w:rPr>
          <w:iCs/>
        </w:rPr>
        <w:t xml:space="preserve">Построение логического выражения с данной таблицей истинности. </w:t>
      </w:r>
      <w:r w:rsidRPr="00405E35">
        <w:t>Решение простейших логических уравнений.</w:t>
      </w:r>
    </w:p>
    <w:p w:rsidR="0046425B" w:rsidRPr="00405E35" w:rsidRDefault="0046425B" w:rsidP="0035574E">
      <w:pPr>
        <w:ind w:firstLine="567"/>
        <w:rPr>
          <w:iCs/>
        </w:rPr>
      </w:pPr>
      <w:r w:rsidRPr="00405E35">
        <w:rPr>
          <w:iCs/>
        </w:rPr>
        <w:t xml:space="preserve">Нормальные формы: дизъюнктивная и конъюнктивная нормальная форма. </w:t>
      </w:r>
    </w:p>
    <w:p w:rsidR="0046425B" w:rsidRPr="00405E35" w:rsidRDefault="0046425B" w:rsidP="0035574E">
      <w:pPr>
        <w:ind w:firstLine="567"/>
      </w:pPr>
      <w:r w:rsidRPr="00405E35">
        <w:rPr>
          <w:bCs/>
          <w:iCs/>
        </w:rPr>
        <w:t xml:space="preserve">Дискретные объекты. </w:t>
      </w:r>
      <w:r w:rsidRPr="00405E35">
        <w:t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Бинарное дерево.</w:t>
      </w:r>
    </w:p>
    <w:p w:rsidR="0046425B" w:rsidRPr="00405E35" w:rsidRDefault="0046425B" w:rsidP="0035574E">
      <w:pPr>
        <w:ind w:firstLine="567"/>
      </w:pPr>
      <w:r w:rsidRPr="00405E35">
        <w:t>Алгоритмы и элементы программирования. Алгоритмические конструкции. Подпрограммы. Рекурсивные алгоритмы. Табличные величины (массивы). Запись алгоритмических конструкций в выбранном языке программирования. Составление алгоритмов и их программная реализация</w:t>
      </w:r>
    </w:p>
    <w:p w:rsidR="0046425B" w:rsidRPr="00405E35" w:rsidRDefault="0046425B" w:rsidP="0035574E">
      <w:pPr>
        <w:ind w:firstLine="567"/>
      </w:pPr>
      <w:r w:rsidRPr="00405E35">
        <w:t xml:space="preserve">Этапы решения задач на компьютере. 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46425B" w:rsidRPr="00405E35" w:rsidRDefault="0046425B" w:rsidP="0035574E">
      <w:pPr>
        <w:ind w:firstLine="567"/>
      </w:pPr>
      <w:r w:rsidRPr="00405E35"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46425B" w:rsidRPr="00405E35" w:rsidRDefault="0046425B" w:rsidP="0035574E">
      <w:pPr>
        <w:ind w:firstLine="567"/>
      </w:pPr>
      <w:r w:rsidRPr="00405E35">
        <w:t>Разработка и программная реализация алгоритмов решения типовых задач базового уровня из различных предметных областей. Примеры задач:</w:t>
      </w:r>
    </w:p>
    <w:p w:rsidR="0046425B" w:rsidRPr="00405E35" w:rsidRDefault="0046425B" w:rsidP="0035574E">
      <w:pPr>
        <w:pStyle w:val="a"/>
        <w:spacing w:line="240" w:lineRule="auto"/>
        <w:ind w:firstLine="567"/>
        <w:rPr>
          <w:rFonts w:eastAsia="Calibri"/>
          <w:sz w:val="24"/>
          <w:szCs w:val="24"/>
        </w:rPr>
      </w:pPr>
      <w:r w:rsidRPr="00405E35">
        <w:rPr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46425B" w:rsidRPr="00405E35" w:rsidRDefault="0046425B" w:rsidP="0035574E">
      <w:pPr>
        <w:pStyle w:val="a"/>
        <w:spacing w:line="240" w:lineRule="auto"/>
        <w:ind w:firstLine="567"/>
        <w:rPr>
          <w:sz w:val="24"/>
          <w:szCs w:val="24"/>
        </w:rPr>
      </w:pPr>
      <w:r w:rsidRPr="00405E35">
        <w:rPr>
          <w:sz w:val="24"/>
          <w:szCs w:val="24"/>
        </w:rPr>
        <w:t xml:space="preserve">алгоритмы анализа записей чисел в позиционной системе счисления; </w:t>
      </w:r>
    </w:p>
    <w:p w:rsidR="0046425B" w:rsidRPr="00405E35" w:rsidRDefault="0046425B" w:rsidP="0035574E">
      <w:pPr>
        <w:pStyle w:val="a"/>
        <w:spacing w:line="240" w:lineRule="auto"/>
        <w:ind w:firstLine="567"/>
        <w:rPr>
          <w:sz w:val="24"/>
          <w:szCs w:val="24"/>
        </w:rPr>
      </w:pPr>
      <w:r w:rsidRPr="00405E35">
        <w:rPr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46425B" w:rsidRPr="00405E35" w:rsidRDefault="0046425B" w:rsidP="0035574E">
      <w:pPr>
        <w:pStyle w:val="a"/>
        <w:spacing w:line="240" w:lineRule="auto"/>
        <w:ind w:firstLine="567"/>
        <w:rPr>
          <w:sz w:val="24"/>
          <w:szCs w:val="24"/>
        </w:rPr>
      </w:pPr>
      <w:r w:rsidRPr="00405E35">
        <w:rPr>
          <w:sz w:val="24"/>
          <w:szCs w:val="24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46425B" w:rsidRPr="00405E35" w:rsidRDefault="0046425B" w:rsidP="0035574E">
      <w:pPr>
        <w:ind w:firstLine="567"/>
      </w:pPr>
      <w:r w:rsidRPr="00405E35"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46425B" w:rsidRPr="00405E35" w:rsidRDefault="0046425B" w:rsidP="0035574E">
      <w:pPr>
        <w:ind w:firstLine="567"/>
      </w:pPr>
      <w:r w:rsidRPr="00405E35">
        <w:t xml:space="preserve">Постановка задачи сортировки. </w:t>
      </w:r>
    </w:p>
    <w:p w:rsidR="0046425B" w:rsidRPr="00405E35" w:rsidRDefault="0046425B" w:rsidP="0035574E">
      <w:pPr>
        <w:ind w:firstLine="567"/>
      </w:pPr>
      <w:r w:rsidRPr="00405E35">
        <w:rPr>
          <w:b/>
        </w:rPr>
        <w:t>Анализ алгоритмов</w:t>
      </w:r>
    </w:p>
    <w:p w:rsidR="0046425B" w:rsidRPr="00405E35" w:rsidRDefault="0046425B" w:rsidP="0035574E">
      <w:pPr>
        <w:ind w:firstLine="567"/>
      </w:pPr>
      <w:r w:rsidRPr="00405E35"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46425B" w:rsidRPr="00405E35" w:rsidRDefault="0046425B" w:rsidP="0035574E">
      <w:pPr>
        <w:ind w:firstLine="567"/>
        <w:rPr>
          <w:iCs/>
        </w:rPr>
      </w:pPr>
      <w:r w:rsidRPr="00405E35">
        <w:rPr>
          <w:iCs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46425B" w:rsidRPr="00405E35" w:rsidRDefault="0046425B" w:rsidP="0035574E">
      <w:pPr>
        <w:ind w:firstLine="567"/>
        <w:rPr>
          <w:b/>
        </w:rPr>
      </w:pPr>
      <w:r w:rsidRPr="00405E35">
        <w:rPr>
          <w:b/>
        </w:rPr>
        <w:t>Математическое моделирование</w:t>
      </w:r>
    </w:p>
    <w:p w:rsidR="0046425B" w:rsidRPr="00405E35" w:rsidRDefault="0046425B" w:rsidP="0035574E">
      <w:pPr>
        <w:ind w:firstLine="567"/>
      </w:pPr>
      <w:r w:rsidRPr="00405E35"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46425B" w:rsidRPr="00405E35" w:rsidRDefault="0046425B" w:rsidP="0035574E">
      <w:pPr>
        <w:ind w:firstLine="567"/>
      </w:pPr>
      <w:r w:rsidRPr="00405E35">
        <w:t>Практическая работа с компьютерной моделью по выбранной теме. Анализ достоверности (правдоподобия) результатов экспериментов. 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46425B" w:rsidRPr="00405E35" w:rsidRDefault="0046425B" w:rsidP="0035574E">
      <w:pPr>
        <w:ind w:firstLine="567"/>
        <w:rPr>
          <w:b/>
        </w:rPr>
      </w:pPr>
    </w:p>
    <w:p w:rsidR="0046425B" w:rsidRPr="00405E35" w:rsidRDefault="0046425B" w:rsidP="0035574E">
      <w:pPr>
        <w:ind w:firstLine="567"/>
        <w:rPr>
          <w:b/>
        </w:rPr>
      </w:pPr>
    </w:p>
    <w:p w:rsidR="0046425B" w:rsidRPr="00405E35" w:rsidRDefault="0046425B" w:rsidP="0035574E">
      <w:pPr>
        <w:ind w:firstLine="567"/>
        <w:jc w:val="center"/>
        <w:rPr>
          <w:b/>
        </w:rPr>
      </w:pPr>
      <w:r w:rsidRPr="00405E35">
        <w:rPr>
          <w:b/>
        </w:rPr>
        <w:t>11 класс</w:t>
      </w:r>
    </w:p>
    <w:p w:rsidR="0046425B" w:rsidRPr="00405E35" w:rsidRDefault="0046425B" w:rsidP="0035574E">
      <w:pPr>
        <w:ind w:firstLine="567"/>
        <w:rPr>
          <w:b/>
        </w:rPr>
      </w:pPr>
      <w:r w:rsidRPr="00405E35">
        <w:rPr>
          <w:b/>
          <w:lang w:val="en-US"/>
        </w:rPr>
        <w:t>I</w:t>
      </w:r>
      <w:r w:rsidRPr="00405E35">
        <w:rPr>
          <w:b/>
        </w:rPr>
        <w:t>. Информационные системы и базы данных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Базы данных</w:t>
      </w:r>
    </w:p>
    <w:p w:rsidR="0035574E" w:rsidRPr="00405E35" w:rsidRDefault="0035574E" w:rsidP="0035574E">
      <w:pPr>
        <w:ind w:firstLine="567"/>
      </w:pPr>
      <w:r w:rsidRPr="00405E35"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35574E" w:rsidRPr="00405E35" w:rsidRDefault="0035574E" w:rsidP="0035574E">
      <w:pPr>
        <w:ind w:firstLine="567"/>
      </w:pPr>
      <w:r w:rsidRPr="00405E35">
        <w:t>Создание, ведение и использование баз данных при решении учебных и практических задач.</w:t>
      </w:r>
    </w:p>
    <w:p w:rsidR="0046425B" w:rsidRPr="00405E35" w:rsidRDefault="0046425B" w:rsidP="0035574E">
      <w:pPr>
        <w:ind w:firstLine="567"/>
        <w:rPr>
          <w:b/>
        </w:rPr>
      </w:pPr>
      <w:r w:rsidRPr="00405E35">
        <w:rPr>
          <w:b/>
          <w:lang w:val="en-US"/>
        </w:rPr>
        <w:t>I</w:t>
      </w:r>
      <w:r w:rsidR="0035574E" w:rsidRPr="00405E35">
        <w:rPr>
          <w:b/>
          <w:lang w:val="en-US"/>
        </w:rPr>
        <w:t>I</w:t>
      </w:r>
      <w:r w:rsidRPr="00405E35">
        <w:rPr>
          <w:b/>
        </w:rPr>
        <w:t xml:space="preserve">. </w:t>
      </w:r>
      <w:r w:rsidR="0035574E" w:rsidRPr="00405E35">
        <w:rPr>
          <w:b/>
        </w:rPr>
        <w:t>Интернет</w:t>
      </w:r>
    </w:p>
    <w:p w:rsidR="0035574E" w:rsidRPr="00405E35" w:rsidRDefault="0035574E" w:rsidP="0035574E">
      <w:pPr>
        <w:ind w:firstLine="567"/>
      </w:pPr>
      <w:r w:rsidRPr="00405E35"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35574E" w:rsidRPr="00405E35" w:rsidRDefault="0035574E" w:rsidP="0035574E">
      <w:pPr>
        <w:ind w:firstLine="567"/>
        <w:rPr>
          <w:iCs/>
        </w:rPr>
      </w:pPr>
      <w:r w:rsidRPr="00405E35">
        <w:rPr>
          <w:iCs/>
        </w:rPr>
        <w:t xml:space="preserve">Аппаратные компоненты компьютерных сетей. </w:t>
      </w:r>
    </w:p>
    <w:p w:rsidR="0035574E" w:rsidRPr="00405E35" w:rsidRDefault="0035574E" w:rsidP="0035574E">
      <w:pPr>
        <w:ind w:firstLine="567"/>
      </w:pPr>
      <w:r w:rsidRPr="00405E35"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:rsidR="0035574E" w:rsidRPr="00405E35" w:rsidRDefault="0035574E" w:rsidP="0035574E">
      <w:pPr>
        <w:ind w:firstLine="567"/>
        <w:rPr>
          <w:iCs/>
        </w:rPr>
      </w:pPr>
      <w:r w:rsidRPr="00405E35">
        <w:t xml:space="preserve">Сетевое хранение данных. </w:t>
      </w:r>
      <w:r w:rsidRPr="00405E35">
        <w:rPr>
          <w:iCs/>
        </w:rPr>
        <w:t>Облачные сервисы.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Деятельность в сети Интернет</w:t>
      </w:r>
    </w:p>
    <w:p w:rsidR="0035574E" w:rsidRPr="00405E35" w:rsidRDefault="0035574E" w:rsidP="0035574E">
      <w:pPr>
        <w:ind w:firstLine="567"/>
      </w:pPr>
      <w:r w:rsidRPr="00405E35">
        <w:t xml:space="preserve">Расширенный поиск информации в сети Интернет. Использование языков построения запросов. </w:t>
      </w:r>
    </w:p>
    <w:p w:rsidR="0035574E" w:rsidRPr="00405E35" w:rsidRDefault="0035574E" w:rsidP="0035574E">
      <w:pPr>
        <w:ind w:firstLine="567"/>
      </w:pPr>
      <w:r w:rsidRPr="00405E35">
        <w:t xml:space="preserve">Другие виды деятельности в сети Интернет. </w:t>
      </w:r>
      <w:proofErr w:type="spellStart"/>
      <w:r w:rsidRPr="00405E35">
        <w:t>Геолокационные</w:t>
      </w:r>
      <w:proofErr w:type="spellEnd"/>
      <w:r w:rsidRPr="00405E35">
        <w:t xml:space="preserve">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:rsidR="0035574E" w:rsidRPr="00405E35" w:rsidRDefault="0035574E" w:rsidP="0035574E">
      <w:pPr>
        <w:ind w:firstLine="567"/>
      </w:pPr>
      <w:r w:rsidRPr="00405E35"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35574E" w:rsidRPr="00405E35" w:rsidRDefault="0035574E" w:rsidP="0035574E">
      <w:pPr>
        <w:ind w:firstLine="567"/>
        <w:rPr>
          <w:b/>
        </w:rPr>
      </w:pPr>
    </w:p>
    <w:p w:rsidR="0035574E" w:rsidRPr="00405E35" w:rsidRDefault="0035574E" w:rsidP="0035574E">
      <w:pPr>
        <w:ind w:firstLine="567"/>
        <w:rPr>
          <w:b/>
        </w:rPr>
      </w:pPr>
      <w:r w:rsidRPr="00405E35">
        <w:rPr>
          <w:b/>
          <w:lang w:val="en-US"/>
        </w:rPr>
        <w:t>III</w:t>
      </w:r>
      <w:r w:rsidRPr="00405E35">
        <w:rPr>
          <w:b/>
        </w:rPr>
        <w:t>. Информационное моделирование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Электронные (динамические) таблицы</w:t>
      </w:r>
    </w:p>
    <w:p w:rsidR="0035574E" w:rsidRPr="00405E35" w:rsidRDefault="0035574E" w:rsidP="0035574E">
      <w:pPr>
        <w:ind w:firstLine="567"/>
      </w:pPr>
      <w:r w:rsidRPr="00405E35"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Автоматизированное проектирование</w:t>
      </w:r>
    </w:p>
    <w:p w:rsidR="0035574E" w:rsidRPr="00405E35" w:rsidRDefault="0035574E" w:rsidP="0035574E">
      <w:pPr>
        <w:ind w:firstLine="567"/>
      </w:pPr>
      <w:r w:rsidRPr="00405E35"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35574E" w:rsidRPr="00405E35" w:rsidRDefault="0035574E" w:rsidP="0035574E">
      <w:pPr>
        <w:ind w:firstLine="567"/>
      </w:pPr>
      <w:r w:rsidRPr="00405E35">
        <w:rPr>
          <w:b/>
        </w:rPr>
        <w:t>3D-моделирование</w:t>
      </w:r>
    </w:p>
    <w:p w:rsidR="0035574E" w:rsidRPr="00405E35" w:rsidRDefault="0035574E" w:rsidP="0035574E">
      <w:pPr>
        <w:ind w:firstLine="567"/>
        <w:rPr>
          <w:iCs/>
        </w:rPr>
      </w:pPr>
      <w:r w:rsidRPr="00405E35">
        <w:rPr>
          <w:iCs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35574E" w:rsidRPr="00405E35" w:rsidRDefault="0035574E" w:rsidP="0035574E">
      <w:pPr>
        <w:ind w:firstLine="567"/>
        <w:rPr>
          <w:iCs/>
        </w:rPr>
      </w:pPr>
      <w:r w:rsidRPr="00405E35">
        <w:rPr>
          <w:iCs/>
        </w:rPr>
        <w:t>Аддитивные технологии (3D-принтеры).</w:t>
      </w:r>
    </w:p>
    <w:p w:rsidR="0035574E" w:rsidRPr="00405E35" w:rsidRDefault="0035574E" w:rsidP="0035574E">
      <w:pPr>
        <w:ind w:firstLine="567"/>
      </w:pPr>
      <w:r w:rsidRPr="00405E35">
        <w:rPr>
          <w:b/>
          <w:bCs/>
          <w:iCs/>
        </w:rPr>
        <w:t>Системы искусственного интеллекта и машинное обучение</w:t>
      </w:r>
    </w:p>
    <w:p w:rsidR="0046425B" w:rsidRPr="00405E35" w:rsidRDefault="0035574E" w:rsidP="0035574E">
      <w:pPr>
        <w:ind w:firstLine="567"/>
        <w:rPr>
          <w:b/>
        </w:rPr>
      </w:pPr>
      <w:r w:rsidRPr="00405E35">
        <w:rPr>
          <w:iCs/>
        </w:rPr>
        <w:t>Машинное обучение – решение задач распознавания, классификации и предсказания</w:t>
      </w:r>
    </w:p>
    <w:p w:rsidR="0046425B" w:rsidRPr="00405E35" w:rsidRDefault="0046425B" w:rsidP="0035574E">
      <w:pPr>
        <w:ind w:firstLine="567"/>
      </w:pPr>
    </w:p>
    <w:p w:rsidR="0035574E" w:rsidRPr="00405E35" w:rsidRDefault="0046425B" w:rsidP="0035574E">
      <w:pPr>
        <w:ind w:firstLine="567"/>
        <w:rPr>
          <w:b/>
        </w:rPr>
      </w:pPr>
      <w:r w:rsidRPr="00405E35">
        <w:rPr>
          <w:b/>
          <w:lang w:val="en-US"/>
        </w:rPr>
        <w:t>IV</w:t>
      </w:r>
      <w:r w:rsidRPr="00405E35">
        <w:rPr>
          <w:b/>
        </w:rPr>
        <w:t xml:space="preserve">. Социальная информатика </w:t>
      </w:r>
    </w:p>
    <w:p w:rsidR="0046425B" w:rsidRPr="00405E35" w:rsidRDefault="0046425B" w:rsidP="0035574E">
      <w:pPr>
        <w:ind w:firstLine="567"/>
      </w:pPr>
      <w:r w:rsidRPr="00405E35">
        <w:t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безопасность.</w:t>
      </w:r>
      <w:r w:rsidR="0035574E" w:rsidRPr="00405E35">
        <w:t xml:space="preserve"> </w:t>
      </w:r>
      <w:r w:rsidRPr="00405E35"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405E35">
        <w:rPr>
          <w:iCs/>
        </w:rPr>
        <w:t>Электронная подпись, сертифицированные сайты и документы.</w:t>
      </w:r>
    </w:p>
    <w:p w:rsidR="0046425B" w:rsidRPr="00405E35" w:rsidRDefault="0046425B" w:rsidP="0035574E">
      <w:pPr>
        <w:ind w:firstLine="567"/>
      </w:pPr>
      <w:r w:rsidRPr="00405E35"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:rsidR="0046425B" w:rsidRPr="002D4199" w:rsidRDefault="0046425B" w:rsidP="0046425B">
      <w:pPr>
        <w:ind w:firstLine="561"/>
        <w:rPr>
          <w:b/>
        </w:rPr>
      </w:pPr>
    </w:p>
    <w:p w:rsidR="00C65B13" w:rsidRDefault="00C65B13">
      <w:pPr>
        <w:spacing w:after="200" w:line="276" w:lineRule="auto"/>
      </w:pPr>
      <w:r>
        <w:br w:type="page"/>
      </w:r>
    </w:p>
    <w:p w:rsidR="00864E11" w:rsidRPr="00A5076B" w:rsidRDefault="0016570F" w:rsidP="004D3B69">
      <w:pPr>
        <w:pStyle w:val="a4"/>
        <w:jc w:val="center"/>
        <w:rPr>
          <w:b/>
        </w:rPr>
      </w:pPr>
      <w:r w:rsidRPr="00A5076B">
        <w:rPr>
          <w:b/>
        </w:rPr>
        <w:lastRenderedPageBreak/>
        <w:t>УЧЕБНО-ТЕМАТИЧЕСКИЙ ПЛАН</w:t>
      </w:r>
    </w:p>
    <w:p w:rsidR="002754BE" w:rsidRDefault="0035574E" w:rsidP="00864E11">
      <w:pPr>
        <w:pStyle w:val="a4"/>
        <w:jc w:val="center"/>
        <w:rPr>
          <w:b/>
        </w:rPr>
      </w:pPr>
      <w:r>
        <w:rPr>
          <w:b/>
        </w:rPr>
        <w:t>10</w:t>
      </w:r>
      <w:r w:rsidR="00864E11">
        <w:rPr>
          <w:b/>
        </w:rPr>
        <w:t xml:space="preserve"> класс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708"/>
        <w:gridCol w:w="709"/>
        <w:gridCol w:w="1418"/>
        <w:gridCol w:w="3685"/>
      </w:tblGrid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Тема (раздел учебника)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33541">
              <w:rPr>
                <w:b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33541">
              <w:rPr>
                <w:b/>
              </w:rPr>
              <w:t>Теория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Практика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33541">
              <w:rPr>
                <w:b/>
                <w:lang w:val="en-US"/>
              </w:rPr>
              <w:t>(</w:t>
            </w:r>
            <w:r w:rsidRPr="00733541">
              <w:rPr>
                <w:b/>
              </w:rPr>
              <w:t>номер работы)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Основные виды деятельности</w:t>
            </w:r>
          </w:p>
        </w:tc>
      </w:tr>
      <w:tr w:rsidR="002754BE" w:rsidRPr="00733541" w:rsidTr="002754BE">
        <w:trPr>
          <w:trHeight w:val="623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1. </w:t>
            </w:r>
            <w:r w:rsidRPr="00733541">
              <w:t xml:space="preserve">Введение.  Структура информатики.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1ч.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</w:rPr>
              <w:t>ИНФОРМАЦИЯ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9 </w:t>
            </w:r>
            <w:r w:rsidRPr="00733541">
              <w:rPr>
                <w:b/>
                <w:bCs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2. </w:t>
            </w:r>
            <w:r w:rsidRPr="00733541">
              <w:t>Информация. Представление информации (</w:t>
            </w:r>
            <w:r w:rsidRPr="00733541">
              <w:rPr>
                <w:lang w:val="en-US"/>
              </w:rPr>
              <w:t>§§1-2)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2D4199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1.1) П.р. № 1 «Шифрование данных»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3. </w:t>
            </w:r>
            <w:r w:rsidRPr="00733541">
              <w:t>Измерение информации (</w:t>
            </w:r>
            <w:r w:rsidRPr="00733541">
              <w:rPr>
                <w:lang w:val="en-US"/>
              </w:rPr>
              <w:t>§§3-4)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2D4199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1.2) П.р. № 2 «Измерение информации»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4. </w:t>
            </w:r>
            <w:r w:rsidRPr="00733541">
              <w:t>Представление чисел в компьютере (</w:t>
            </w:r>
            <w:r w:rsidRPr="00733541">
              <w:rPr>
                <w:lang w:val="en-US"/>
              </w:rPr>
              <w:t>§5)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2D4199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1.3) П.р. № 3 «Представление чисел»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5. Представление текста,  изображения и звука в компьютере (§6)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1,5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1.4,  1.5)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4 «Представление текстов. Сжатие текстов»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5 «Представление изображения и звука»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  <w:caps/>
              </w:rPr>
              <w:t>Информационные процессы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4 </w:t>
            </w:r>
            <w:r w:rsidRPr="00733541">
              <w:rPr>
                <w:b/>
                <w:bCs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ind w:left="720" w:hanging="720"/>
              <w:rPr>
                <w:lang w:val="en-US"/>
              </w:rPr>
            </w:pPr>
            <w:r w:rsidRPr="00733541">
              <w:rPr>
                <w:lang w:val="en-US"/>
              </w:rPr>
              <w:t xml:space="preserve">6. </w:t>
            </w:r>
            <w:r w:rsidRPr="00733541">
              <w:t>Хранение и передача информации  (</w:t>
            </w:r>
            <w:r w:rsidRPr="00733541">
              <w:rPr>
                <w:lang w:val="en-US"/>
              </w:rPr>
              <w:t>§7, 8)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Основные подходы к определению информации. Представление о системах, образованных взаимодействующими </w:t>
            </w:r>
            <w:r w:rsidRPr="00733541">
              <w:lastRenderedPageBreak/>
              <w:t>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ind w:left="720" w:hanging="720"/>
              <w:rPr>
                <w:lang w:val="en-US"/>
              </w:rPr>
            </w:pPr>
            <w:r w:rsidRPr="00733541">
              <w:rPr>
                <w:lang w:val="en-US"/>
              </w:rPr>
              <w:t xml:space="preserve">7. </w:t>
            </w:r>
            <w:r w:rsidRPr="00733541">
              <w:t>Обработка информации и алгоритмы  (</w:t>
            </w:r>
            <w:r w:rsidRPr="00733541">
              <w:rPr>
                <w:lang w:val="en-US"/>
              </w:rPr>
              <w:t>§9)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t>Сам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2.1.)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6 «Управление алгоритмическим исполнителем»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ind w:left="720" w:hanging="720"/>
              <w:rPr>
                <w:lang w:val="en-US"/>
              </w:rPr>
            </w:pPr>
            <w:r w:rsidRPr="00733541">
              <w:rPr>
                <w:lang w:val="en-US"/>
              </w:rPr>
              <w:lastRenderedPageBreak/>
              <w:t xml:space="preserve">8. </w:t>
            </w:r>
            <w:r w:rsidRPr="00733541">
              <w:t>Автоматическая обработка (</w:t>
            </w:r>
            <w:r w:rsidRPr="00733541">
              <w:rPr>
                <w:lang w:val="en-US"/>
              </w:rPr>
              <w:t xml:space="preserve">§10)  </w:t>
            </w:r>
            <w:r w:rsidRPr="00733541">
              <w:t xml:space="preserve">информации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0,5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 (Работа 2.2.)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П.р. № 7 «Автоматическая обработка данных»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9. </w:t>
            </w:r>
            <w:r w:rsidRPr="00733541">
              <w:t>Информационные процессы в компьютере  (</w:t>
            </w:r>
            <w:r w:rsidRPr="00733541">
              <w:rPr>
                <w:lang w:val="en-US"/>
              </w:rPr>
              <w:t>§11)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Проект № 1 для самостоятельного выполнения «Выбор конфигурации  компьютера»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Работа 2.3. Выбор конфигурации  компьютера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Проект  № 2 для самостоятельного выполнения «Настройка BIOS»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Работа 2.4. Настройка BIOS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</w:rPr>
              <w:t xml:space="preserve">Контрольная работа </w:t>
            </w:r>
            <w:r w:rsidRPr="00733541">
              <w:rPr>
                <w:b/>
                <w:bCs/>
                <w:lang w:val="en-US"/>
              </w:rPr>
              <w:t>№ 1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33541">
              <w:rPr>
                <w:b/>
                <w:lang w:val="en-US"/>
              </w:rPr>
              <w:t xml:space="preserve">1 </w:t>
            </w:r>
            <w:r w:rsidRPr="00733541">
              <w:rPr>
                <w:b/>
              </w:rPr>
              <w:t>час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354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17 </w:t>
            </w:r>
            <w:r w:rsidRPr="00733541">
              <w:rPr>
                <w:b/>
                <w:bCs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действовать по инструкции, алгоритму;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составлять алгоритмы;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анализ и синтез, обобщение и классификация, сравнение информации;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использование знаний в стандартной и нестандартной ситуации;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логичность мышления;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умение работать в коллективе;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сравнение полученных результатов с учебной задачей;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владение компонентами доказательства;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формулирование проблемы и определение способов ее решения;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определение проблем собственной учебной </w:t>
            </w:r>
            <w:r w:rsidRPr="00733541">
              <w:lastRenderedPageBreak/>
              <w:t>деятельности и установление их причины.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Разработка и запись на языке программирования </w:t>
            </w:r>
            <w:proofErr w:type="spellStart"/>
            <w:r w:rsidRPr="00733541">
              <w:t>Pascal</w:t>
            </w:r>
            <w:proofErr w:type="spellEnd"/>
            <w:r w:rsidRPr="00733541">
              <w:t xml:space="preserve"> типовых алгоритмов;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алфавит языка программирования </w:t>
            </w:r>
            <w:proofErr w:type="spellStart"/>
            <w:r w:rsidRPr="00733541">
              <w:t>Pascal</w:t>
            </w:r>
            <w:proofErr w:type="spellEnd"/>
            <w:r w:rsidRPr="00733541">
              <w:t>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объекты, с которыми работает программа (константы выражения, операторы и т.д.);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основные типы данных и операторы языка Паскаль;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 w:rsidRPr="00733541">
              <w:t>10. Алгоритмы, структуры алгоритмов, структурное программирование (§12-14)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2 </w:t>
            </w:r>
            <w:r w:rsidRPr="00733541">
              <w:rPr>
                <w:b/>
                <w:bCs/>
              </w:rPr>
              <w:t>семестр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11. </w:t>
            </w:r>
            <w:r w:rsidRPr="00733541">
              <w:t>Программирование линейных алгоритмов  (</w:t>
            </w:r>
            <w:r w:rsidRPr="00733541">
              <w:rPr>
                <w:lang w:val="en-US"/>
              </w:rPr>
              <w:t>§15-17)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3.1.)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8 «Программирование линейных алгоритмов»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 w:rsidRPr="00733541">
              <w:lastRenderedPageBreak/>
              <w:t>12. Логические величины и выражения, программирование ветвлений (§18-20)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2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3.2., 3.3)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9 «Программирование логических выражений»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10 «Программирование ветвящихся алгоритмов»</w:t>
            </w: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действовать по инструкции, алгоритму;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составлять алгоритмы;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анализ и синтез, обобщение и классификация, сравнение информации;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использование знаний в стандартной и нестандартной ситуации;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логичность мышления;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умение работать в коллективе;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сравнение полученных результатов с учебной задачей;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владение компонентами доказательства;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формулирование проблемы и определение способов ее решения;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определение проблем собственной учебной деятельности и установление их </w:t>
            </w:r>
            <w:r w:rsidRPr="00733541">
              <w:lastRenderedPageBreak/>
              <w:t>причины.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Разработка и запись на языке программирования </w:t>
            </w:r>
            <w:proofErr w:type="spellStart"/>
            <w:r w:rsidRPr="00733541">
              <w:t>Pascal</w:t>
            </w:r>
            <w:proofErr w:type="spellEnd"/>
            <w:r w:rsidRPr="00733541">
              <w:t xml:space="preserve"> типовых алгоритмов;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алфавит языка программирования </w:t>
            </w:r>
            <w:proofErr w:type="spellStart"/>
            <w:r w:rsidRPr="00733541">
              <w:t>Pascal</w:t>
            </w:r>
            <w:proofErr w:type="spellEnd"/>
            <w:r w:rsidRPr="00733541">
              <w:t>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объекты, с которыми работает программа (константы выражения, операторы и т.д.);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основные типы данных и операторы языка Паскаль;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13. </w:t>
            </w:r>
            <w:r w:rsidRPr="00733541">
              <w:t>Программирование циклов (</w:t>
            </w:r>
            <w:r w:rsidRPr="00733541">
              <w:rPr>
                <w:lang w:val="en-US"/>
              </w:rPr>
              <w:t>§21, 22)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1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(Работа 3.4.)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П.р. № 11 «Программирование циклических алгоритмов»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lastRenderedPageBreak/>
              <w:t xml:space="preserve">14. </w:t>
            </w:r>
            <w:r w:rsidRPr="00733541">
              <w:t>Подпрограммы  (</w:t>
            </w:r>
            <w:r w:rsidRPr="00733541">
              <w:rPr>
                <w:lang w:val="en-US"/>
              </w:rPr>
              <w:t>§23)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</w:pPr>
            <w:r w:rsidRPr="002D4199">
              <w:t>(</w:t>
            </w:r>
            <w:r w:rsidRPr="00733541">
              <w:t>Работа 3.5.)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</w:pPr>
            <w:r w:rsidRPr="00733541">
              <w:t>П.р. № 12 «Программирование с использованием подпрограмм»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7A015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4" w:hanging="14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lastRenderedPageBreak/>
              <w:t xml:space="preserve">15. </w:t>
            </w:r>
            <w:r w:rsidRPr="00733541">
              <w:t>Работа с массивами (</w:t>
            </w:r>
            <w:r w:rsidRPr="00733541">
              <w:rPr>
                <w:lang w:val="en-US"/>
              </w:rPr>
              <w:t>§24- 26)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ind w:left="128"/>
            </w:pPr>
            <w:r w:rsidRPr="00733541">
              <w:t>2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28"/>
            </w:pPr>
            <w:r w:rsidRPr="002D4199">
              <w:t>(</w:t>
            </w:r>
            <w:r w:rsidRPr="00733541">
              <w:t xml:space="preserve">Работа 3.6. , 3.7)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28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  <w:jc w:val="both"/>
            </w:pPr>
            <w:r w:rsidRPr="00733541">
              <w:t>П. р. № 13 «Программирование обработки одномерных массивов»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  <w:jc w:val="both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  <w:jc w:val="both"/>
            </w:pPr>
            <w:r w:rsidRPr="00733541">
              <w:t>П. р. № 14 «Программирование обработки двумерных массивов»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14"/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действовать по инструкции, алгоритму;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составлять алгоритмы;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анализ и синтез, обобщение и классификация, сравнение информации;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использование знаний в стандартной и нестандартной ситуации;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логичность мышления;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умение работать в коллективе;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сравнение полученных результатов с учебной задачей;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владение компонентами доказательства;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формулирование проблемы и определение способов ее решения;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определение проблем собственной учебной деятельности и установление их причины.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lastRenderedPageBreak/>
              <w:t xml:space="preserve">Разработка и запись на языке программирования </w:t>
            </w:r>
            <w:proofErr w:type="spellStart"/>
            <w:r w:rsidRPr="00733541">
              <w:t>Pascal</w:t>
            </w:r>
            <w:proofErr w:type="spellEnd"/>
            <w:r w:rsidRPr="00733541">
              <w:t xml:space="preserve"> типовых алгоритмов;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 xml:space="preserve">алфавит языка программирования </w:t>
            </w:r>
            <w:proofErr w:type="spellStart"/>
            <w:r w:rsidRPr="00733541">
              <w:t>Pascal</w:t>
            </w:r>
            <w:proofErr w:type="spellEnd"/>
            <w:r w:rsidRPr="00733541">
              <w:t>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объекты, с которыми работает программа (константы выражения, операторы и т.д.);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ind w:firstLine="709"/>
              <w:jc w:val="both"/>
            </w:pPr>
            <w:r w:rsidRPr="00733541">
              <w:t>основные типы данных и операторы языка Паскаль;</w:t>
            </w:r>
          </w:p>
          <w:p w:rsidR="002754BE" w:rsidRPr="00733541" w:rsidRDefault="002754BE" w:rsidP="007A015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4" w:firstLine="14"/>
            </w:pPr>
            <w:r w:rsidRPr="00733541"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16. </w:t>
            </w:r>
            <w:r w:rsidRPr="00733541">
              <w:t>Работа с символьной информацией (</w:t>
            </w:r>
            <w:r w:rsidRPr="00733541">
              <w:rPr>
                <w:lang w:val="en-US"/>
              </w:rPr>
              <w:t>§27, 28)</w:t>
            </w:r>
          </w:p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 (Работа 3.8.)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П.р. № 15 «Программирование </w:t>
            </w:r>
            <w:r w:rsidRPr="00733541">
              <w:lastRenderedPageBreak/>
              <w:t>обработки строк символов»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lastRenderedPageBreak/>
              <w:t xml:space="preserve">17. </w:t>
            </w:r>
            <w:r w:rsidRPr="00733541">
              <w:t>Комбинированный тип данных (</w:t>
            </w:r>
            <w:r w:rsidRPr="00733541">
              <w:rPr>
                <w:lang w:val="en-US"/>
              </w:rPr>
              <w:t>§29)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0,5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(Работа 3.9.)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16 «Программирование обработки записей»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b/>
                <w:bCs/>
              </w:rPr>
              <w:t xml:space="preserve">Контрольная работа </w:t>
            </w:r>
            <w:r w:rsidRPr="00733541">
              <w:rPr>
                <w:b/>
                <w:bCs/>
                <w:lang w:val="en-US"/>
              </w:rPr>
              <w:t>№</w:t>
            </w:r>
            <w:r w:rsidRPr="00733541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33541">
              <w:rPr>
                <w:b/>
                <w:lang w:val="en-US"/>
              </w:rPr>
              <w:t xml:space="preserve">1 </w:t>
            </w:r>
            <w:r w:rsidRPr="00733541">
              <w:rPr>
                <w:b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</w:rPr>
              <w:t>Решение задач ЕГЭ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33541">
              <w:rPr>
                <w:b/>
                <w:lang w:val="en-US"/>
              </w:rPr>
              <w:t xml:space="preserve">1 </w:t>
            </w:r>
            <w:r w:rsidRPr="00733541">
              <w:rPr>
                <w:b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2754BE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733541">
              <w:rPr>
                <w:b/>
                <w:bCs/>
              </w:rPr>
              <w:t xml:space="preserve">Всего: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34 </w:t>
            </w:r>
            <w:r w:rsidRPr="00733541">
              <w:rPr>
                <w:b/>
                <w:bCs/>
              </w:rPr>
              <w:t>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16570F" w:rsidRPr="00864E11" w:rsidRDefault="0016570F" w:rsidP="00864E11">
      <w:pPr>
        <w:pStyle w:val="a4"/>
        <w:jc w:val="center"/>
        <w:rPr>
          <w:b/>
        </w:rPr>
      </w:pPr>
      <w:r w:rsidRPr="00864E11">
        <w:rPr>
          <w:b/>
        </w:rPr>
        <w:br/>
      </w:r>
    </w:p>
    <w:p w:rsidR="002754BE" w:rsidRPr="00733541" w:rsidRDefault="002754BE" w:rsidP="002754BE">
      <w:pPr>
        <w:autoSpaceDE w:val="0"/>
        <w:autoSpaceDN w:val="0"/>
        <w:adjustRightInd w:val="0"/>
        <w:jc w:val="center"/>
        <w:rPr>
          <w:b/>
          <w:bCs/>
        </w:rPr>
      </w:pPr>
      <w:r w:rsidRPr="00733541">
        <w:rPr>
          <w:b/>
          <w:bCs/>
        </w:rPr>
        <w:t>Тематическое планирование 11 класс.</w:t>
      </w:r>
    </w:p>
    <w:tbl>
      <w:tblPr>
        <w:tblpPr w:leftFromText="180" w:rightFromText="180" w:vertAnchor="text" w:horzAnchor="margin" w:tblpY="135"/>
        <w:tblW w:w="10173" w:type="dxa"/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709"/>
        <w:gridCol w:w="1842"/>
        <w:gridCol w:w="3119"/>
      </w:tblGrid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Тема (раздел учебника)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Теория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Практика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(номер работы)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Основные виды деятельности</w:t>
            </w: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b/>
                <w:bCs/>
                <w:caps/>
              </w:rPr>
              <w:t>Информационные системы и базы данных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rPr>
                <w:b/>
                <w:bCs/>
              </w:rPr>
              <w:t>9 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1. Системный анализ (§1-4)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ind w:left="89"/>
              <w:jc w:val="both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89"/>
              <w:jc w:val="both"/>
            </w:pPr>
            <w:r w:rsidRPr="00733541">
              <w:t xml:space="preserve"> (Работа 1.1)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89"/>
              <w:jc w:val="both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both"/>
            </w:pPr>
            <w:r w:rsidRPr="00733541">
              <w:t xml:space="preserve">П.р. № 1 «Модели систем»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1080"/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Знать определение понятия и типов информационных систем. Уметь различать и давать характеристику баз данных (табличных, иерархических, сетевых.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Формирование запросов на поиск данных в среде системы управления базами данных.</w:t>
            </w:r>
          </w:p>
          <w:p w:rsidR="002754BE" w:rsidRPr="00733541" w:rsidRDefault="002754BE" w:rsidP="002754B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/>
            </w:pPr>
            <w:r w:rsidRPr="00733541">
              <w:t xml:space="preserve">создания простейших моделей объектов и процессов в виде </w:t>
            </w:r>
            <w:r w:rsidRPr="00733541">
              <w:lastRenderedPageBreak/>
              <w:t>изображений и чертежей, динамических (электронных) таблиц, программ (в том числе в форме блок-схем);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проведения компьютерных экспериментов с использованием готовых моделей объектов и процессов;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создания информационных объектов, в том числе для оформления результатов учебной работы;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ind w:left="89"/>
              <w:jc w:val="both"/>
            </w:pPr>
            <w:r w:rsidRPr="00733541"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2. </w:t>
            </w:r>
            <w:r w:rsidRPr="00733541">
              <w:t>Базы данных (</w:t>
            </w:r>
            <w:r w:rsidRPr="00733541">
              <w:rPr>
                <w:lang w:val="en-US"/>
              </w:rPr>
              <w:t>§5-9)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6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(Работы 1.3,1.4, 1,6, 1.7, 1.8, 1.9)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2 «Знакомство с СУБД»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3 «Создание базы данных «Приемная комиссия»»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4 «Реализация простых запросов в режиме дизайна (конструктора запросов)»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5  «Расширение базы данных «Приемная комиссия». Работа с формой»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6 «Реализация сложных запросов в базе данных «Приемная комиссия»»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t xml:space="preserve">П.р. </w:t>
            </w:r>
            <w:r w:rsidRPr="00733541">
              <w:rPr>
                <w:lang w:val="en-US"/>
              </w:rPr>
              <w:t>№ 7 «</w:t>
            </w:r>
            <w:r w:rsidRPr="00733541">
              <w:t>Создание отчета</w:t>
            </w:r>
            <w:r w:rsidRPr="00733541">
              <w:rPr>
                <w:lang w:val="en-US"/>
              </w:rPr>
              <w:t>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33541">
              <w:lastRenderedPageBreak/>
              <w:t>Проект № 1 для самостоятельного выполнения</w:t>
            </w:r>
            <w:r w:rsidRPr="00733541">
              <w:rPr>
                <w:b/>
                <w:bCs/>
              </w:rPr>
              <w:t>.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b/>
                <w:bCs/>
              </w:rPr>
              <w:t xml:space="preserve">Проектные задания по </w:t>
            </w:r>
            <w:proofErr w:type="spellStart"/>
            <w:r w:rsidRPr="00733541">
              <w:rPr>
                <w:b/>
                <w:bCs/>
              </w:rPr>
              <w:t>системологии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b/>
                <w:bCs/>
              </w:rPr>
              <w:t xml:space="preserve">Работа 1.2. Проектные задания по </w:t>
            </w:r>
            <w:proofErr w:type="spellStart"/>
            <w:r w:rsidRPr="00733541">
              <w:rPr>
                <w:b/>
                <w:bCs/>
              </w:rPr>
              <w:t>системологии</w:t>
            </w:r>
            <w:proofErr w:type="spellEnd"/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33541">
              <w:t>Проект № 2 для самостоятельного выполнения</w:t>
            </w:r>
            <w:r w:rsidRPr="00733541">
              <w:rPr>
                <w:b/>
                <w:bCs/>
              </w:rPr>
              <w:t>.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b/>
                <w:bCs/>
              </w:rPr>
              <w:t>Проектные задания на самостоятельную разработку базы данных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b/>
                <w:bCs/>
              </w:rPr>
              <w:t>Работа 1.5. Проектные задания на самостоятельную разработку базы данных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2754BE" w:rsidRPr="00733541" w:rsidTr="007A0153">
        <w:trPr>
          <w:trHeight w:val="552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Интернет.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3. Организация и услуги Интернет ( §10-12)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4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(Работы 2.1-2.4)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П.р. № 8 </w:t>
            </w:r>
            <w:r w:rsidRPr="00733541">
              <w:lastRenderedPageBreak/>
              <w:t>«Интернет. Работа с электронной почтой и телеконференциями»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9 «Интернет. Работа с браузером. Просмотр web-страниц»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П.р. № 10 «Интернет. Сохранение загруженных </w:t>
            </w:r>
            <w:proofErr w:type="spellStart"/>
            <w:r w:rsidRPr="00733541">
              <w:t>web</w:t>
            </w:r>
            <w:proofErr w:type="spellEnd"/>
            <w:r w:rsidRPr="00733541">
              <w:t>–страниц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t>П.р. № 11 «Интернет. Работа с поисковыми системами</w:t>
            </w:r>
            <w:r w:rsidRPr="00733541">
              <w:rPr>
                <w:lang w:val="en-US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lastRenderedPageBreak/>
              <w:t xml:space="preserve"> Знать определение понятия и типов информационных систем. Уметь различать и давать характеристику баз данных (табличных, </w:t>
            </w:r>
            <w:r w:rsidRPr="00733541">
              <w:lastRenderedPageBreak/>
              <w:t>иерархических, сетевых.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Формирование запросов на поиск данных в среде системы управления базами данных.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проведения компьютерных экспериментов с использованием готовых моделей объектов и процессов;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создания информационных объектов, в том числе для оформления результатов учебной работы;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</w:rPr>
              <w:lastRenderedPageBreak/>
              <w:t xml:space="preserve">Контрольная работа </w:t>
            </w:r>
            <w:r w:rsidRPr="00733541">
              <w:rPr>
                <w:b/>
                <w:bCs/>
                <w:lang w:val="en-US"/>
              </w:rPr>
              <w:t>№ 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1 </w:t>
            </w:r>
            <w:r w:rsidRPr="00733541">
              <w:rPr>
                <w:b/>
                <w:bCs/>
              </w:rPr>
              <w:t>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4. </w:t>
            </w:r>
            <w:r w:rsidRPr="00733541">
              <w:t xml:space="preserve">Основы </w:t>
            </w:r>
            <w:proofErr w:type="spellStart"/>
            <w:r w:rsidRPr="00733541">
              <w:t>сайтостроения</w:t>
            </w:r>
            <w:proofErr w:type="spellEnd"/>
            <w:r w:rsidRPr="00733541">
              <w:t xml:space="preserve"> ( </w:t>
            </w:r>
            <w:r w:rsidRPr="00733541">
              <w:rPr>
                <w:lang w:val="en-US"/>
              </w:rPr>
              <w:t>§13-15)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3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(Работы 2.5-2.7)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12 «Разработка сайта «Моя семья»»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13 «Разработка сайта «Животный мир»»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14 «Разработка сайта «Наш класс»»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Проект </w:t>
            </w:r>
            <w:r w:rsidRPr="00733541">
              <w:rPr>
                <w:lang w:val="en-US"/>
              </w:rPr>
              <w:t xml:space="preserve">№ 3  </w:t>
            </w:r>
            <w:r w:rsidRPr="00733541">
              <w:t>для самостоятельного выполнения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Работа 2.8. Проектные задания на разработку сайтов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  <w:caps/>
              </w:rPr>
              <w:t>информационное моделирование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>1</w:t>
            </w:r>
            <w:r w:rsidRPr="00733541">
              <w:rPr>
                <w:b/>
                <w:bCs/>
              </w:rPr>
              <w:t>2ч.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5. </w:t>
            </w:r>
            <w:r w:rsidRPr="00733541">
              <w:t xml:space="preserve">Компьютерное информационное моделирование ( </w:t>
            </w:r>
            <w:r w:rsidRPr="00733541">
              <w:rPr>
                <w:lang w:val="en-US"/>
              </w:rPr>
              <w:t>§16)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 xml:space="preserve"> Знать определение понятия и типов информационных систем. Уметь различать и давать характеристику баз </w:t>
            </w:r>
            <w:r w:rsidRPr="00733541">
              <w:lastRenderedPageBreak/>
              <w:t>данных (табличных, иерархических, сетевых.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Формирование запросов на поиск данных в среде системы управления базами данных.</w:t>
            </w:r>
          </w:p>
          <w:p w:rsidR="002754BE" w:rsidRPr="00733541" w:rsidRDefault="002754BE" w:rsidP="002754B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/>
            </w:pPr>
            <w:r w:rsidRPr="00733541"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2754BE" w:rsidRPr="00733541" w:rsidRDefault="002754BE" w:rsidP="002754B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/>
            </w:pPr>
            <w:r w:rsidRPr="00733541">
              <w:t>проведения компьютерных экспериментов с использованием готовых моделей объектов и процессов;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создания информационных объектов, в том числе для оформления результатов учебной работы;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  <w:r w:rsidRPr="00733541"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6. </w:t>
            </w:r>
            <w:r w:rsidRPr="00733541">
              <w:t xml:space="preserve">Моделирование </w:t>
            </w:r>
            <w:r w:rsidRPr="00733541">
              <w:lastRenderedPageBreak/>
              <w:t xml:space="preserve">зависимостей между величинами ( </w:t>
            </w:r>
            <w:r w:rsidRPr="00733541">
              <w:rPr>
                <w:lang w:val="en-US"/>
              </w:rPr>
              <w:t>§17)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lastRenderedPageBreak/>
              <w:t xml:space="preserve"> (Работа 3.1)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15  «Получение регрессионных моделей»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lastRenderedPageBreak/>
              <w:t xml:space="preserve">7. </w:t>
            </w:r>
            <w:r w:rsidRPr="00733541">
              <w:t>Модели статистического прогнозирования (</w:t>
            </w:r>
            <w:r w:rsidRPr="00733541">
              <w:rPr>
                <w:lang w:val="en-US"/>
              </w:rPr>
              <w:t>§18)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lang w:val="en-US"/>
              </w:rPr>
              <w:t xml:space="preserve">1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rPr>
                <w:lang w:val="en-US"/>
              </w:rPr>
              <w:t xml:space="preserve"> (</w:t>
            </w:r>
            <w:r w:rsidRPr="00733541">
              <w:t>Работа 3.2)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t xml:space="preserve">П.р. </w:t>
            </w:r>
            <w:r w:rsidRPr="00733541">
              <w:rPr>
                <w:lang w:val="en-US"/>
              </w:rPr>
              <w:t>№ 16 «</w:t>
            </w:r>
            <w:r w:rsidRPr="00733541">
              <w:t>Прогнозирование</w:t>
            </w:r>
            <w:r w:rsidRPr="00733541">
              <w:rPr>
                <w:lang w:val="en-US"/>
              </w:rPr>
              <w:t>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8. </w:t>
            </w:r>
            <w:r w:rsidRPr="00733541">
              <w:t xml:space="preserve">Моделирование корреляционных зависимостей ( </w:t>
            </w:r>
            <w:r w:rsidRPr="00733541">
              <w:rPr>
                <w:lang w:val="en-US"/>
              </w:rPr>
              <w:t>§19)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1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3.4)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17  «Расчет корреляционных зависимостей»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lang w:val="en-US"/>
              </w:rPr>
              <w:t xml:space="preserve">9. </w:t>
            </w:r>
            <w:r w:rsidRPr="00733541">
              <w:t xml:space="preserve">Модели оптимального планирования ( </w:t>
            </w:r>
            <w:r w:rsidRPr="00733541">
              <w:rPr>
                <w:lang w:val="en-US"/>
              </w:rPr>
              <w:t>§20)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2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 xml:space="preserve"> (Работа 3.6)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П.р. № 18 «Решение задачи оптимального планирования»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t xml:space="preserve">Проект  </w:t>
            </w:r>
            <w:r w:rsidRPr="00733541">
              <w:rPr>
                <w:lang w:val="en-US"/>
              </w:rPr>
              <w:t xml:space="preserve">№ 4 </w:t>
            </w:r>
            <w:r w:rsidRPr="00733541"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Работа 3.3. Проектные задания на получение регрессионных зависимостей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t xml:space="preserve">Проект </w:t>
            </w:r>
            <w:r w:rsidRPr="00733541">
              <w:rPr>
                <w:lang w:val="en-US"/>
              </w:rPr>
              <w:t xml:space="preserve">№ 5 </w:t>
            </w:r>
            <w:r w:rsidRPr="00733541"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Работа 3.5. Проектные задания по теме  «Корреляционные зависимости»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t xml:space="preserve">Проект </w:t>
            </w:r>
            <w:r w:rsidRPr="00733541">
              <w:rPr>
                <w:lang w:val="en-US"/>
              </w:rPr>
              <w:t xml:space="preserve">№ 6 </w:t>
            </w:r>
            <w:r w:rsidRPr="00733541"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Работа 3.7. Проектные задания по теме «Оптимальное планирование»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</w:rPr>
              <w:t xml:space="preserve">Контрольная работа </w:t>
            </w:r>
            <w:r w:rsidRPr="00733541">
              <w:rPr>
                <w:b/>
                <w:bCs/>
                <w:lang w:val="en-US"/>
              </w:rPr>
              <w:t>№ 2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1 </w:t>
            </w:r>
            <w:r w:rsidRPr="00733541">
              <w:rPr>
                <w:b/>
                <w:bCs/>
              </w:rPr>
              <w:t>ч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spacing w:after="150"/>
              <w:jc w:val="both"/>
            </w:pPr>
            <w:r w:rsidRPr="00733541">
              <w:t>Знать определение понятия и типов информационных систем. Уметь различать и давать характеристику баз данных (табличных, иерархических, сетевых.</w:t>
            </w: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33541">
              <w:rPr>
                <w:b/>
                <w:bCs/>
              </w:rPr>
              <w:t>Социальная информатика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2ч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33541">
              <w:rPr>
                <w:iCs/>
              </w:rPr>
              <w:t xml:space="preserve">Учащиеся должны знать: 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что такое информационные ресурсы общества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из чего складывается рынок информационных ресурсов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lastRenderedPageBreak/>
              <w:t>- что относится к информационным услугам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в чем состоят основные черты информационного общества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причины информационного кризиса и пути его преодоления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33541">
              <w:rPr>
                <w:iCs/>
              </w:rPr>
              <w:t>Учащиеся должны уметь: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-Применять информационные ресурсы общества в практической жизни.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33541">
              <w:rPr>
                <w:iCs/>
              </w:rPr>
              <w:t>Учащиеся должны знать: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основные законодательные акты в информационной сфере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суть Доктрины информационной безопасности Российской Федерации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33541">
              <w:rPr>
                <w:iCs/>
              </w:rPr>
              <w:t>Учащиеся должны уметь: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- соблюдать основные правовые и этические нормы в информационной сфере деятельности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Cs/>
              </w:rPr>
            </w:pPr>
            <w:r w:rsidRPr="00733541">
              <w:rPr>
                <w:bCs/>
              </w:rPr>
              <w:t>Информационное общество(</w:t>
            </w:r>
            <w:r w:rsidRPr="00733541">
              <w:rPr>
                <w:lang w:val="en-US"/>
              </w:rPr>
              <w:t>§</w:t>
            </w:r>
            <w:r w:rsidRPr="00733541">
              <w:t>21-22)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Cs/>
              </w:rPr>
            </w:pPr>
            <w:r w:rsidRPr="00733541">
              <w:rPr>
                <w:bCs/>
              </w:rPr>
              <w:t>Информационное право и безопасность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</w:pPr>
            <w:r w:rsidRPr="00733541"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b/>
              </w:rPr>
            </w:pPr>
            <w:r w:rsidRPr="00733541">
              <w:rPr>
                <w:b/>
                <w:bCs/>
              </w:rPr>
              <w:lastRenderedPageBreak/>
              <w:t>Решение задач ЕГЭ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541">
              <w:rPr>
                <w:b/>
              </w:rPr>
              <w:t>1ч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  <w:r w:rsidRPr="00733541">
              <w:t>Формирование запросов на поиск данных в среде системы управления базами данных.</w:t>
            </w:r>
          </w:p>
          <w:p w:rsidR="002754BE" w:rsidRPr="00733541" w:rsidRDefault="002754BE" w:rsidP="002754BE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733541"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  <w:r w:rsidRPr="00733541">
              <w:t>проведения компьютерных экспериментов с использованием готовых моделей объектов и процессов;</w:t>
            </w:r>
          </w:p>
          <w:p w:rsidR="002754BE" w:rsidRPr="00733541" w:rsidRDefault="002754BE" w:rsidP="002754BE">
            <w:pPr>
              <w:suppressAutoHyphens/>
              <w:autoSpaceDE w:val="0"/>
              <w:autoSpaceDN w:val="0"/>
              <w:adjustRightInd w:val="0"/>
              <w:jc w:val="both"/>
            </w:pPr>
            <w:r w:rsidRPr="00733541">
              <w:t>создания информационных объектов, в том числе для оформления результатов учебной работы;</w:t>
            </w:r>
          </w:p>
          <w:p w:rsidR="002754BE" w:rsidRPr="00733541" w:rsidRDefault="002754BE" w:rsidP="002754BE">
            <w:pPr>
              <w:autoSpaceDE w:val="0"/>
              <w:autoSpaceDN w:val="0"/>
              <w:adjustRightInd w:val="0"/>
            </w:pPr>
            <w:r w:rsidRPr="00733541">
              <w:lastRenderedPageBreak/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2754BE" w:rsidRPr="00733541" w:rsidTr="007A0153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733541">
              <w:rPr>
                <w:b/>
                <w:bCs/>
              </w:rPr>
              <w:lastRenderedPageBreak/>
              <w:t xml:space="preserve">Всего: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33541">
              <w:rPr>
                <w:b/>
                <w:bCs/>
                <w:lang w:val="en-US"/>
              </w:rPr>
              <w:t xml:space="preserve">34 </w:t>
            </w:r>
            <w:r w:rsidRPr="00733541">
              <w:rPr>
                <w:b/>
                <w:bCs/>
              </w:rPr>
              <w:t>часа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1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54BE" w:rsidRPr="00733541" w:rsidRDefault="002754BE" w:rsidP="002754B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6964E7" w:rsidRDefault="006964E7">
      <w:pPr>
        <w:spacing w:after="200" w:line="276" w:lineRule="auto"/>
      </w:pPr>
    </w:p>
    <w:p w:rsidR="002754BE" w:rsidRDefault="002754BE">
      <w:pPr>
        <w:spacing w:after="200" w:line="276" w:lineRule="auto"/>
      </w:pPr>
    </w:p>
    <w:p w:rsidR="002754BE" w:rsidRDefault="002754BE">
      <w:pPr>
        <w:spacing w:after="200" w:line="276" w:lineRule="auto"/>
      </w:pPr>
    </w:p>
    <w:p w:rsidR="002754BE" w:rsidRDefault="002754BE">
      <w:pPr>
        <w:spacing w:after="200" w:line="276" w:lineRule="auto"/>
      </w:pPr>
    </w:p>
    <w:p w:rsidR="002754BE" w:rsidRDefault="002754BE">
      <w:pPr>
        <w:spacing w:after="200" w:line="276" w:lineRule="auto"/>
      </w:pPr>
    </w:p>
    <w:p w:rsidR="002754BE" w:rsidRDefault="002754BE">
      <w:pPr>
        <w:spacing w:after="200" w:line="276" w:lineRule="auto"/>
      </w:pPr>
    </w:p>
    <w:p w:rsidR="002754BE" w:rsidRDefault="002754BE">
      <w:pPr>
        <w:spacing w:after="200" w:line="276" w:lineRule="auto"/>
      </w:pPr>
    </w:p>
    <w:p w:rsidR="001C5601" w:rsidRDefault="001C5601" w:rsidP="006964E7">
      <w:pPr>
        <w:ind w:firstLine="567"/>
        <w:jc w:val="center"/>
        <w:rPr>
          <w:b/>
          <w:i/>
          <w:u w:val="single"/>
        </w:rPr>
      </w:pPr>
      <w:r w:rsidRPr="00A22897">
        <w:rPr>
          <w:b/>
          <w:i/>
          <w:u w:val="single"/>
        </w:rPr>
        <w:t>Литература и пособия:</w:t>
      </w:r>
    </w:p>
    <w:p w:rsidR="00E445E2" w:rsidRPr="00A22897" w:rsidRDefault="00E445E2" w:rsidP="006964E7">
      <w:pPr>
        <w:ind w:firstLine="567"/>
        <w:jc w:val="center"/>
        <w:rPr>
          <w:b/>
          <w:i/>
          <w:u w:val="single"/>
        </w:rPr>
      </w:pPr>
    </w:p>
    <w:p w:rsidR="001C5601" w:rsidRPr="00A22897" w:rsidRDefault="001C5601" w:rsidP="00F947BD">
      <w:pPr>
        <w:pStyle w:val="a4"/>
        <w:numPr>
          <w:ilvl w:val="0"/>
          <w:numId w:val="2"/>
        </w:numPr>
        <w:jc w:val="both"/>
      </w:pPr>
      <w:r w:rsidRPr="00A22897">
        <w:t>Федеральный государственный образовательный стандарт основного общего образования.</w:t>
      </w:r>
    </w:p>
    <w:p w:rsidR="00D27FF0" w:rsidRPr="00A22897" w:rsidRDefault="00D27FF0" w:rsidP="00F947BD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A22897">
        <w:rPr>
          <w:color w:val="000000" w:themeColor="text1"/>
        </w:rPr>
        <w:t xml:space="preserve">Примерная программа </w:t>
      </w:r>
      <w:r w:rsidR="007A0153">
        <w:rPr>
          <w:color w:val="000000" w:themeColor="text1"/>
        </w:rPr>
        <w:t>среднего (полного)</w:t>
      </w:r>
      <w:r w:rsidRPr="00A22897">
        <w:rPr>
          <w:color w:val="000000" w:themeColor="text1"/>
        </w:rPr>
        <w:t xml:space="preserve"> образования</w:t>
      </w:r>
    </w:p>
    <w:p w:rsidR="0038256F" w:rsidRPr="00A22897" w:rsidRDefault="0038256F" w:rsidP="00F947BD">
      <w:pPr>
        <w:pStyle w:val="a4"/>
        <w:numPr>
          <w:ilvl w:val="0"/>
          <w:numId w:val="2"/>
        </w:numPr>
        <w:shd w:val="clear" w:color="auto" w:fill="FFFFFF"/>
        <w:spacing w:before="315" w:after="315"/>
        <w:jc w:val="both"/>
        <w:outlineLvl w:val="0"/>
        <w:rPr>
          <w:color w:val="000000" w:themeColor="text1"/>
          <w:kern w:val="36"/>
        </w:rPr>
      </w:pPr>
      <w:r w:rsidRPr="00A22897">
        <w:rPr>
          <w:color w:val="000000" w:themeColor="text1"/>
          <w:kern w:val="36"/>
        </w:rPr>
        <w:t xml:space="preserve">Информатика. Программа для </w:t>
      </w:r>
      <w:r w:rsidR="007A0153">
        <w:rPr>
          <w:color w:val="000000" w:themeColor="text1"/>
          <w:kern w:val="36"/>
        </w:rPr>
        <w:t>старшей</w:t>
      </w:r>
      <w:r w:rsidRPr="00A22897">
        <w:rPr>
          <w:color w:val="000000" w:themeColor="text1"/>
          <w:kern w:val="36"/>
        </w:rPr>
        <w:t xml:space="preserve"> школы: </w:t>
      </w:r>
      <w:r w:rsidR="007A0153">
        <w:rPr>
          <w:color w:val="000000" w:themeColor="text1"/>
          <w:kern w:val="36"/>
        </w:rPr>
        <w:t>10-11</w:t>
      </w:r>
      <w:r w:rsidRPr="00A22897">
        <w:rPr>
          <w:color w:val="000000" w:themeColor="text1"/>
          <w:kern w:val="36"/>
        </w:rPr>
        <w:t xml:space="preserve"> </w:t>
      </w:r>
      <w:proofErr w:type="spellStart"/>
      <w:r w:rsidRPr="00A22897">
        <w:rPr>
          <w:color w:val="000000" w:themeColor="text1"/>
          <w:kern w:val="36"/>
        </w:rPr>
        <w:t>кл</w:t>
      </w:r>
      <w:proofErr w:type="spellEnd"/>
      <w:r w:rsidRPr="00A22897">
        <w:rPr>
          <w:color w:val="000000" w:themeColor="text1"/>
          <w:kern w:val="36"/>
        </w:rPr>
        <w:t>. /</w:t>
      </w:r>
      <w:r w:rsidR="00C439AB" w:rsidRPr="00A22897">
        <w:rPr>
          <w:color w:val="000000" w:themeColor="text1"/>
          <w:kern w:val="36"/>
        </w:rPr>
        <w:t>И.Г. Семакин, М.С.</w:t>
      </w:r>
      <w:r w:rsidRPr="00A22897">
        <w:rPr>
          <w:color w:val="000000" w:themeColor="text1"/>
          <w:kern w:val="36"/>
        </w:rPr>
        <w:t xml:space="preserve"> Цветкова. </w:t>
      </w:r>
      <w:r w:rsidR="00CC6DDB" w:rsidRPr="00A22897">
        <w:rPr>
          <w:color w:val="000000" w:themeColor="text1"/>
        </w:rPr>
        <w:t>– М. : БИНОМ. Лаборатория знаний, 201</w:t>
      </w:r>
      <w:r w:rsidR="007A0153">
        <w:rPr>
          <w:color w:val="000000" w:themeColor="text1"/>
        </w:rPr>
        <w:t>5</w:t>
      </w:r>
      <w:r w:rsidR="00CC6DDB" w:rsidRPr="00A22897">
        <w:rPr>
          <w:color w:val="000000" w:themeColor="text1"/>
        </w:rPr>
        <w:t>г</w:t>
      </w:r>
      <w:r w:rsidR="00C439AB" w:rsidRPr="00A22897">
        <w:rPr>
          <w:color w:val="000000" w:themeColor="text1"/>
          <w:kern w:val="36"/>
        </w:rPr>
        <w:t>.</w:t>
      </w:r>
    </w:p>
    <w:p w:rsidR="00D27FF0" w:rsidRPr="00A22897" w:rsidRDefault="007A0153" w:rsidP="00F947BD">
      <w:pPr>
        <w:pStyle w:val="a4"/>
        <w:numPr>
          <w:ilvl w:val="0"/>
          <w:numId w:val="2"/>
        </w:numPr>
        <w:ind w:left="0" w:firstLine="360"/>
        <w:jc w:val="both"/>
      </w:pPr>
      <w:r>
        <w:t>Информатика: учебник для 10</w:t>
      </w:r>
      <w:r w:rsidR="00D27FF0" w:rsidRPr="00A22897">
        <w:t xml:space="preserve"> класса/ И.Г. Семакин, Л.А. Залогова, С.В. Русаков, Л.В. Шестакова – М. :</w:t>
      </w:r>
      <w:r w:rsidR="00573C27" w:rsidRPr="00A22897">
        <w:t xml:space="preserve"> БИНОМ. Лаборатория знаний, 201</w:t>
      </w:r>
      <w:r>
        <w:t>4</w:t>
      </w:r>
      <w:r w:rsidR="00D27FF0" w:rsidRPr="00A22897">
        <w:t>г.</w:t>
      </w:r>
    </w:p>
    <w:p w:rsidR="0016570F" w:rsidRPr="00A22897" w:rsidRDefault="007A0153" w:rsidP="0016570F">
      <w:pPr>
        <w:pStyle w:val="a4"/>
        <w:numPr>
          <w:ilvl w:val="0"/>
          <w:numId w:val="2"/>
        </w:numPr>
        <w:ind w:left="0" w:firstLine="360"/>
        <w:jc w:val="both"/>
      </w:pPr>
      <w:r>
        <w:t>Информатика: учебник для 11</w:t>
      </w:r>
      <w:r w:rsidR="0016570F" w:rsidRPr="00A22897">
        <w:t xml:space="preserve"> класса/ И.Г. Семакин, Л.А. Залогова, С.В. Русаков, Л.В. Шестакова – М. : БИНОМ. Лаборатория знаний, 2015г.</w:t>
      </w:r>
    </w:p>
    <w:p w:rsidR="00D27FF0" w:rsidRPr="00A22897" w:rsidRDefault="00D27FF0" w:rsidP="00F947BD">
      <w:pPr>
        <w:pStyle w:val="a4"/>
        <w:numPr>
          <w:ilvl w:val="0"/>
          <w:numId w:val="2"/>
        </w:numPr>
        <w:ind w:left="0" w:firstLine="360"/>
        <w:jc w:val="both"/>
      </w:pPr>
      <w:r w:rsidRPr="00A22897">
        <w:t xml:space="preserve">Информатика и ИКТ. Задачник-практикум: в </w:t>
      </w:r>
      <w:r w:rsidR="003E297B">
        <w:t>1</w:t>
      </w:r>
      <w:r w:rsidRPr="00A22897">
        <w:t xml:space="preserve"> т. Т.1/Л.А. Залогова [и др.]; под ред. И.Г. Семакина, Е.К. Хеннера – 6-е изд. – М. : БИНОМ. Лаборатория знаний, 2014г.</w:t>
      </w:r>
    </w:p>
    <w:p w:rsidR="0038256F" w:rsidRPr="00A22897" w:rsidRDefault="0038256F" w:rsidP="00F947BD">
      <w:pPr>
        <w:pStyle w:val="a4"/>
        <w:numPr>
          <w:ilvl w:val="0"/>
          <w:numId w:val="2"/>
        </w:numPr>
        <w:ind w:left="0" w:firstLine="360"/>
        <w:jc w:val="both"/>
      </w:pPr>
      <w:r w:rsidRPr="00A22897">
        <w:t>Информатика и ИКТ</w:t>
      </w:r>
      <w:r w:rsidR="006D2889" w:rsidRPr="00A22897">
        <w:t>. Задачник-практикум: в 2 т. Т.2</w:t>
      </w:r>
      <w:r w:rsidRPr="00A22897">
        <w:t>/Л.А. Залогова [и др.]; под ред. И.Г. Семакина, Е.К. Хеннера – 6-е изд. – М. : БИНОМ. Лаборатория знаний, 2014г.</w:t>
      </w:r>
    </w:p>
    <w:p w:rsidR="0038256F" w:rsidRPr="00A22897" w:rsidRDefault="0038256F" w:rsidP="00F947BD">
      <w:pPr>
        <w:pStyle w:val="a4"/>
        <w:numPr>
          <w:ilvl w:val="0"/>
          <w:numId w:val="2"/>
        </w:numPr>
        <w:ind w:left="0" w:firstLine="360"/>
        <w:jc w:val="both"/>
      </w:pPr>
      <w:r w:rsidRPr="00A22897">
        <w:rPr>
          <w:b/>
        </w:rPr>
        <w:t>Методическое пособие для учителя</w:t>
      </w:r>
      <w:r w:rsidRPr="00A22897">
        <w:t xml:space="preserve"> (авторы: Семакин И.Г., Шеина Т.Ю.). Издательство БИНОМ. Лаборатория знаний, 2011</w:t>
      </w:r>
      <w:r w:rsidR="0008275D" w:rsidRPr="00A22897">
        <w:t>.</w:t>
      </w:r>
    </w:p>
    <w:p w:rsidR="0038256F" w:rsidRPr="00A22897" w:rsidRDefault="0038256F" w:rsidP="00F947BD">
      <w:pPr>
        <w:pStyle w:val="a4"/>
        <w:numPr>
          <w:ilvl w:val="0"/>
          <w:numId w:val="2"/>
        </w:numPr>
        <w:ind w:left="0" w:firstLine="360"/>
        <w:jc w:val="both"/>
      </w:pPr>
      <w:r w:rsidRPr="00A22897">
        <w:rPr>
          <w:b/>
        </w:rPr>
        <w:t>Комплект дидактических материалов</w:t>
      </w:r>
      <w:r w:rsidRPr="00A22897">
        <w:t xml:space="preserve"> 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</w:p>
    <w:p w:rsidR="0038256F" w:rsidRPr="00A22897" w:rsidRDefault="0038256F" w:rsidP="00F947BD">
      <w:pPr>
        <w:pStyle w:val="a4"/>
        <w:numPr>
          <w:ilvl w:val="0"/>
          <w:numId w:val="2"/>
        </w:numPr>
        <w:ind w:left="0" w:firstLine="360"/>
        <w:jc w:val="both"/>
      </w:pPr>
      <w:r w:rsidRPr="00A22897">
        <w:t>Сборник дидактических материалов для текущего контроля результатов обучения по информатике и ИКТ в основной школе Овчинникова Г.Н., Перескокова О.И., Ромашкина Т.В., Семакин И.Г.</w:t>
      </w:r>
    </w:p>
    <w:p w:rsidR="00B6659D" w:rsidRPr="00A22897" w:rsidRDefault="00B6659D" w:rsidP="00F947BD">
      <w:pPr>
        <w:pStyle w:val="a4"/>
        <w:ind w:left="1080"/>
        <w:jc w:val="both"/>
        <w:rPr>
          <w:b/>
          <w:i/>
          <w:u w:val="single"/>
        </w:rPr>
      </w:pP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  <w:r w:rsidRPr="00A22897">
        <w:rPr>
          <w:b/>
          <w:i/>
          <w:u w:val="single"/>
        </w:rPr>
        <w:t>Информационно-коммуникативные средства:</w:t>
      </w:r>
    </w:p>
    <w:p w:rsidR="00A50B00" w:rsidRPr="00A22897" w:rsidRDefault="00A50B00" w:rsidP="0016570F">
      <w:pPr>
        <w:pStyle w:val="a4"/>
        <w:numPr>
          <w:ilvl w:val="0"/>
          <w:numId w:val="6"/>
        </w:numPr>
        <w:ind w:left="0" w:firstLine="426"/>
        <w:jc w:val="both"/>
        <w:rPr>
          <w:b/>
          <w:i/>
          <w:u w:val="single"/>
        </w:rPr>
      </w:pPr>
      <w:r w:rsidRPr="00A22897">
        <w:t>Мультимедийные презентации</w:t>
      </w: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  <w:r w:rsidRPr="00A22897">
        <w:rPr>
          <w:b/>
          <w:i/>
          <w:u w:val="single"/>
        </w:rPr>
        <w:t>Интернет-ресурсы:</w:t>
      </w:r>
    </w:p>
    <w:p w:rsidR="00B6659D" w:rsidRPr="00A22897" w:rsidRDefault="00B6659D" w:rsidP="0016570F">
      <w:pPr>
        <w:pStyle w:val="a4"/>
        <w:numPr>
          <w:ilvl w:val="0"/>
          <w:numId w:val="7"/>
        </w:numPr>
        <w:ind w:left="0" w:firstLine="426"/>
        <w:jc w:val="both"/>
      </w:pPr>
      <w:r w:rsidRPr="00A22897">
        <w:rPr>
          <w:b/>
        </w:rPr>
        <w:t>Комплект цифровых образовательных ресурсов</w:t>
      </w:r>
      <w:r w:rsidRPr="00A22897">
        <w:t xml:space="preserve"> (далее ЦОР), помещенный в Единую коллекцию ЦОР (</w:t>
      </w:r>
      <w:hyperlink r:id="rId6" w:history="1">
        <w:r w:rsidRPr="00A22897">
          <w:rPr>
            <w:rStyle w:val="a6"/>
            <w:color w:val="auto"/>
          </w:rPr>
          <w:t>http://school-collection.edu.ru/</w:t>
        </w:r>
      </w:hyperlink>
      <w:r w:rsidRPr="00A22897">
        <w:t xml:space="preserve">). </w:t>
      </w: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  <w:r w:rsidRPr="00A22897">
        <w:rPr>
          <w:b/>
          <w:i/>
          <w:u w:val="single"/>
        </w:rPr>
        <w:t>Учебно-практическое оборудование:</w:t>
      </w:r>
    </w:p>
    <w:p w:rsidR="00A50B00" w:rsidRPr="00A22897" w:rsidRDefault="00A50B00" w:rsidP="0016570F">
      <w:pPr>
        <w:pStyle w:val="a4"/>
        <w:numPr>
          <w:ilvl w:val="0"/>
          <w:numId w:val="4"/>
        </w:numPr>
        <w:ind w:left="0" w:firstLine="426"/>
        <w:jc w:val="both"/>
      </w:pPr>
      <w:r w:rsidRPr="00A22897">
        <w:t xml:space="preserve">Аудиторная доска с магнитной поверхностью и набором приспособлений для крепления таблиц, схем. </w:t>
      </w:r>
    </w:p>
    <w:p w:rsidR="00A50B00" w:rsidRPr="00A22897" w:rsidRDefault="00A50B00" w:rsidP="00F947BD">
      <w:pPr>
        <w:pStyle w:val="a4"/>
        <w:ind w:left="0" w:firstLine="426"/>
        <w:jc w:val="both"/>
      </w:pP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  <w:r w:rsidRPr="00A22897">
        <w:rPr>
          <w:b/>
          <w:i/>
          <w:u w:val="single"/>
        </w:rPr>
        <w:t>Технические средства обучения:</w:t>
      </w:r>
    </w:p>
    <w:p w:rsidR="00A50B00" w:rsidRPr="00A22897" w:rsidRDefault="00A50B00" w:rsidP="0016570F">
      <w:pPr>
        <w:pStyle w:val="a4"/>
        <w:numPr>
          <w:ilvl w:val="0"/>
          <w:numId w:val="5"/>
        </w:numPr>
        <w:ind w:left="0" w:firstLine="426"/>
        <w:jc w:val="both"/>
        <w:rPr>
          <w:b/>
          <w:i/>
          <w:u w:val="single"/>
        </w:rPr>
      </w:pPr>
      <w:r w:rsidRPr="00A22897">
        <w:t>Интерактивная доска;</w:t>
      </w:r>
    </w:p>
    <w:p w:rsidR="00A50B00" w:rsidRPr="00A22897" w:rsidRDefault="00A50B00" w:rsidP="0016570F">
      <w:pPr>
        <w:pStyle w:val="a4"/>
        <w:numPr>
          <w:ilvl w:val="0"/>
          <w:numId w:val="5"/>
        </w:numPr>
        <w:ind w:left="0" w:firstLine="426"/>
        <w:jc w:val="both"/>
        <w:rPr>
          <w:b/>
          <w:i/>
          <w:u w:val="single"/>
        </w:rPr>
      </w:pPr>
      <w:r w:rsidRPr="00A22897">
        <w:t>Наглядные пособия для курса информатики</w:t>
      </w:r>
      <w:r w:rsidR="00B6659D" w:rsidRPr="00A22897">
        <w:t>.</w:t>
      </w:r>
    </w:p>
    <w:p w:rsidR="00A50B00" w:rsidRPr="00A22897" w:rsidRDefault="00A50B00" w:rsidP="00F947BD">
      <w:pPr>
        <w:ind w:firstLine="426"/>
        <w:jc w:val="both"/>
        <w:rPr>
          <w:b/>
          <w:i/>
          <w:u w:val="single"/>
        </w:rPr>
      </w:pPr>
    </w:p>
    <w:p w:rsidR="00A50B00" w:rsidRPr="00A22897" w:rsidRDefault="00A50B00" w:rsidP="00F947BD">
      <w:pPr>
        <w:pStyle w:val="a4"/>
        <w:ind w:left="0" w:firstLine="426"/>
        <w:jc w:val="both"/>
        <w:rPr>
          <w:b/>
          <w:i/>
          <w:u w:val="single"/>
        </w:rPr>
      </w:pPr>
      <w:r w:rsidRPr="00A22897">
        <w:rPr>
          <w:b/>
          <w:i/>
          <w:u w:val="single"/>
        </w:rPr>
        <w:t>Специализированная мебель:</w:t>
      </w:r>
    </w:p>
    <w:p w:rsidR="00B6659D" w:rsidRPr="00A22897" w:rsidRDefault="00A50B00" w:rsidP="0016570F">
      <w:pPr>
        <w:pStyle w:val="a4"/>
        <w:numPr>
          <w:ilvl w:val="0"/>
          <w:numId w:val="3"/>
        </w:numPr>
        <w:ind w:left="0" w:firstLine="426"/>
        <w:jc w:val="both"/>
        <w:rPr>
          <w:b/>
        </w:rPr>
      </w:pPr>
      <w:r w:rsidRPr="00A22897">
        <w:t>Компьютерный стол</w:t>
      </w:r>
    </w:p>
    <w:p w:rsidR="00A22897" w:rsidRPr="00A22897" w:rsidRDefault="00A22897" w:rsidP="00A22897">
      <w:pPr>
        <w:pStyle w:val="a4"/>
        <w:ind w:left="426"/>
        <w:jc w:val="both"/>
        <w:rPr>
          <w:b/>
        </w:rPr>
      </w:pPr>
    </w:p>
    <w:sectPr w:rsidR="00A22897" w:rsidRPr="00A22897" w:rsidSect="0016570F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8"/>
    <w:multiLevelType w:val="multilevel"/>
    <w:tmpl w:val="00000008"/>
    <w:name w:val="WW8Num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11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A"/>
    <w:multiLevelType w:val="multilevel"/>
    <w:tmpl w:val="0000000A"/>
    <w:name w:val="WW8Num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B"/>
    <w:multiLevelType w:val="multilevel"/>
    <w:tmpl w:val="0000000B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D44046"/>
    <w:multiLevelType w:val="hybridMultilevel"/>
    <w:tmpl w:val="111221D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22D3533"/>
    <w:multiLevelType w:val="hybridMultilevel"/>
    <w:tmpl w:val="56429DE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45C2F42"/>
    <w:multiLevelType w:val="hybridMultilevel"/>
    <w:tmpl w:val="7D28C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C636DB"/>
    <w:multiLevelType w:val="hybridMultilevel"/>
    <w:tmpl w:val="AFA4CF4C"/>
    <w:lvl w:ilvl="0" w:tplc="9D80A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F4723"/>
    <w:multiLevelType w:val="hybridMultilevel"/>
    <w:tmpl w:val="7276B972"/>
    <w:lvl w:ilvl="0" w:tplc="D534C15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7406C05"/>
    <w:multiLevelType w:val="multilevel"/>
    <w:tmpl w:val="966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2264AA"/>
    <w:multiLevelType w:val="hybridMultilevel"/>
    <w:tmpl w:val="17AE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9A58AF"/>
    <w:multiLevelType w:val="hybridMultilevel"/>
    <w:tmpl w:val="495CA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ED39E3"/>
    <w:multiLevelType w:val="hybridMultilevel"/>
    <w:tmpl w:val="64A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3158A6"/>
    <w:multiLevelType w:val="hybridMultilevel"/>
    <w:tmpl w:val="25BAD9A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5505357"/>
    <w:multiLevelType w:val="hybridMultilevel"/>
    <w:tmpl w:val="E0B89FD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CF76B77"/>
    <w:multiLevelType w:val="hybridMultilevel"/>
    <w:tmpl w:val="153CF0C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8C62BD"/>
    <w:multiLevelType w:val="multilevel"/>
    <w:tmpl w:val="0B1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41001B"/>
    <w:multiLevelType w:val="hybridMultilevel"/>
    <w:tmpl w:val="F3D24416"/>
    <w:lvl w:ilvl="0" w:tplc="9D80A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26"/>
  </w:num>
  <w:num w:numId="4">
    <w:abstractNumId w:val="28"/>
  </w:num>
  <w:num w:numId="5">
    <w:abstractNumId w:val="27"/>
  </w:num>
  <w:num w:numId="6">
    <w:abstractNumId w:val="8"/>
  </w:num>
  <w:num w:numId="7">
    <w:abstractNumId w:val="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4"/>
  </w:num>
  <w:num w:numId="11">
    <w:abstractNumId w:val="18"/>
  </w:num>
  <w:num w:numId="12">
    <w:abstractNumId w:val="17"/>
  </w:num>
  <w:num w:numId="13">
    <w:abstractNumId w:val="22"/>
  </w:num>
  <w:num w:numId="14">
    <w:abstractNumId w:val="25"/>
  </w:num>
  <w:num w:numId="15">
    <w:abstractNumId w:val="32"/>
  </w:num>
  <w:num w:numId="16">
    <w:abstractNumId w:val="11"/>
  </w:num>
  <w:num w:numId="17">
    <w:abstractNumId w:val="29"/>
  </w:num>
  <w:num w:numId="18">
    <w:abstractNumId w:val="30"/>
  </w:num>
  <w:num w:numId="19">
    <w:abstractNumId w:val="33"/>
  </w:num>
  <w:num w:numId="20">
    <w:abstractNumId w:val="31"/>
  </w:num>
  <w:num w:numId="21">
    <w:abstractNumId w:val="19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10"/>
  </w:num>
  <w:num w:numId="31">
    <w:abstractNumId w:val="14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21"/>
  </w:num>
  <w:num w:numId="36">
    <w:abstractNumId w:val="20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7DEA"/>
    <w:rsid w:val="000174D4"/>
    <w:rsid w:val="00046691"/>
    <w:rsid w:val="0008275D"/>
    <w:rsid w:val="000D0438"/>
    <w:rsid w:val="00112332"/>
    <w:rsid w:val="00125AD3"/>
    <w:rsid w:val="00147DEA"/>
    <w:rsid w:val="0016570F"/>
    <w:rsid w:val="0016663B"/>
    <w:rsid w:val="0016797D"/>
    <w:rsid w:val="001C21C1"/>
    <w:rsid w:val="001C5601"/>
    <w:rsid w:val="001E4E8D"/>
    <w:rsid w:val="002754BE"/>
    <w:rsid w:val="00275AC7"/>
    <w:rsid w:val="00281038"/>
    <w:rsid w:val="00282146"/>
    <w:rsid w:val="002B6E37"/>
    <w:rsid w:val="002E6BD8"/>
    <w:rsid w:val="002F30A8"/>
    <w:rsid w:val="002F58CC"/>
    <w:rsid w:val="002F71F2"/>
    <w:rsid w:val="003377A0"/>
    <w:rsid w:val="0035574E"/>
    <w:rsid w:val="003679AB"/>
    <w:rsid w:val="0038256F"/>
    <w:rsid w:val="003E297B"/>
    <w:rsid w:val="003F4D0A"/>
    <w:rsid w:val="00405E35"/>
    <w:rsid w:val="00406849"/>
    <w:rsid w:val="004119E0"/>
    <w:rsid w:val="004345AA"/>
    <w:rsid w:val="004419DB"/>
    <w:rsid w:val="0046425B"/>
    <w:rsid w:val="00476FDA"/>
    <w:rsid w:val="0048451B"/>
    <w:rsid w:val="00484E16"/>
    <w:rsid w:val="004B6ACB"/>
    <w:rsid w:val="004D344A"/>
    <w:rsid w:val="004D3B69"/>
    <w:rsid w:val="004D407E"/>
    <w:rsid w:val="00512AFA"/>
    <w:rsid w:val="00571D03"/>
    <w:rsid w:val="00573C27"/>
    <w:rsid w:val="005B22F7"/>
    <w:rsid w:val="005C2BB3"/>
    <w:rsid w:val="00604B37"/>
    <w:rsid w:val="0066213A"/>
    <w:rsid w:val="00662361"/>
    <w:rsid w:val="006964E7"/>
    <w:rsid w:val="006A35DD"/>
    <w:rsid w:val="006D2889"/>
    <w:rsid w:val="006E1CB2"/>
    <w:rsid w:val="00705D2F"/>
    <w:rsid w:val="00766E63"/>
    <w:rsid w:val="007801B9"/>
    <w:rsid w:val="00787798"/>
    <w:rsid w:val="007946B1"/>
    <w:rsid w:val="007A0153"/>
    <w:rsid w:val="00815F86"/>
    <w:rsid w:val="00824766"/>
    <w:rsid w:val="008450B1"/>
    <w:rsid w:val="00864E11"/>
    <w:rsid w:val="00871565"/>
    <w:rsid w:val="00874068"/>
    <w:rsid w:val="008A6760"/>
    <w:rsid w:val="008E6BCF"/>
    <w:rsid w:val="00965475"/>
    <w:rsid w:val="009A35CB"/>
    <w:rsid w:val="009D357A"/>
    <w:rsid w:val="009E0514"/>
    <w:rsid w:val="00A22897"/>
    <w:rsid w:val="00A5076B"/>
    <w:rsid w:val="00A50B00"/>
    <w:rsid w:val="00AB1AE5"/>
    <w:rsid w:val="00AE61B6"/>
    <w:rsid w:val="00AF3633"/>
    <w:rsid w:val="00B12F22"/>
    <w:rsid w:val="00B13DE3"/>
    <w:rsid w:val="00B3496E"/>
    <w:rsid w:val="00B6659D"/>
    <w:rsid w:val="00BA1C1D"/>
    <w:rsid w:val="00BE1CCE"/>
    <w:rsid w:val="00C439AB"/>
    <w:rsid w:val="00C60267"/>
    <w:rsid w:val="00C62C93"/>
    <w:rsid w:val="00C65B13"/>
    <w:rsid w:val="00C81428"/>
    <w:rsid w:val="00CA56AA"/>
    <w:rsid w:val="00CC1C4A"/>
    <w:rsid w:val="00CC6DDB"/>
    <w:rsid w:val="00D22972"/>
    <w:rsid w:val="00D27FF0"/>
    <w:rsid w:val="00D975B2"/>
    <w:rsid w:val="00DA49E2"/>
    <w:rsid w:val="00DB22BA"/>
    <w:rsid w:val="00DB7646"/>
    <w:rsid w:val="00E241EA"/>
    <w:rsid w:val="00E31CF4"/>
    <w:rsid w:val="00E36546"/>
    <w:rsid w:val="00E445E2"/>
    <w:rsid w:val="00E46725"/>
    <w:rsid w:val="00EB5B11"/>
    <w:rsid w:val="00ED2ED8"/>
    <w:rsid w:val="00EE4C63"/>
    <w:rsid w:val="00F03858"/>
    <w:rsid w:val="00F21E2A"/>
    <w:rsid w:val="00F31569"/>
    <w:rsid w:val="00F35A15"/>
    <w:rsid w:val="00F46991"/>
    <w:rsid w:val="00F63F67"/>
    <w:rsid w:val="00F947BD"/>
    <w:rsid w:val="00FB3395"/>
    <w:rsid w:val="00FB6928"/>
    <w:rsid w:val="00FC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38252-CA11-469C-9699-CBC9880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3825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16570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657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657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12332"/>
    <w:pPr>
      <w:ind w:left="720"/>
      <w:contextualSpacing/>
    </w:pPr>
  </w:style>
  <w:style w:type="table" w:styleId="a5">
    <w:name w:val="Table Grid"/>
    <w:basedOn w:val="a2"/>
    <w:uiPriority w:val="59"/>
    <w:rsid w:val="001C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rsid w:val="0038256F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382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Indent 2"/>
    <w:basedOn w:val="a0"/>
    <w:link w:val="22"/>
    <w:unhideWhenUsed/>
    <w:rsid w:val="00F63F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63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F63F67"/>
  </w:style>
  <w:style w:type="character" w:customStyle="1" w:styleId="a7">
    <w:name w:val="Основной текст_"/>
    <w:basedOn w:val="a1"/>
    <w:link w:val="23"/>
    <w:rsid w:val="004068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0"/>
    <w:link w:val="a7"/>
    <w:rsid w:val="00406849"/>
    <w:pPr>
      <w:widowControl w:val="0"/>
      <w:shd w:val="clear" w:color="auto" w:fill="FFFFFF"/>
      <w:spacing w:line="211" w:lineRule="exact"/>
      <w:ind w:hanging="180"/>
      <w:jc w:val="both"/>
    </w:pPr>
    <w:rPr>
      <w:sz w:val="22"/>
      <w:szCs w:val="22"/>
      <w:lang w:eastAsia="en-US"/>
    </w:rPr>
  </w:style>
  <w:style w:type="paragraph" w:styleId="a8">
    <w:name w:val="Body Text"/>
    <w:basedOn w:val="a0"/>
    <w:link w:val="a9"/>
    <w:unhideWhenUsed/>
    <w:rsid w:val="0048451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484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1"/>
    <w:link w:val="310"/>
    <w:rsid w:val="0048451B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48451B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1"/>
    <w:link w:val="141"/>
    <w:rsid w:val="0048451B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48451B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48451B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1"/>
    <w:rsid w:val="0048451B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customStyle="1" w:styleId="c61">
    <w:name w:val="c61"/>
    <w:basedOn w:val="a0"/>
    <w:rsid w:val="00C439AB"/>
    <w:pPr>
      <w:spacing w:before="100" w:beforeAutospacing="1" w:after="100" w:afterAutospacing="1"/>
    </w:pPr>
  </w:style>
  <w:style w:type="paragraph" w:customStyle="1" w:styleId="c85">
    <w:name w:val="c85"/>
    <w:basedOn w:val="a0"/>
    <w:rsid w:val="00C439AB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rsid w:val="001657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6570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657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Title"/>
    <w:basedOn w:val="a0"/>
    <w:link w:val="ab"/>
    <w:qFormat/>
    <w:rsid w:val="0016570F"/>
    <w:pPr>
      <w:jc w:val="center"/>
    </w:pPr>
    <w:rPr>
      <w:sz w:val="36"/>
    </w:rPr>
  </w:style>
  <w:style w:type="character" w:customStyle="1" w:styleId="ab">
    <w:name w:val="Название Знак"/>
    <w:basedOn w:val="a1"/>
    <w:link w:val="aa"/>
    <w:rsid w:val="0016570F"/>
    <w:rPr>
      <w:rFonts w:ascii="Times New Roman" w:eastAsia="Times New Roman" w:hAnsi="Times New Roman" w:cs="Times New Roman"/>
      <w:sz w:val="36"/>
      <w:szCs w:val="24"/>
    </w:rPr>
  </w:style>
  <w:style w:type="paragraph" w:customStyle="1" w:styleId="Header2">
    <w:name w:val="Header2"/>
    <w:rsid w:val="0016570F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c">
    <w:name w:val="Body Text Indent"/>
    <w:basedOn w:val="a0"/>
    <w:link w:val="ad"/>
    <w:rsid w:val="0016570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d">
    <w:name w:val="Основной текст с отступом Знак"/>
    <w:basedOn w:val="a1"/>
    <w:link w:val="ac"/>
    <w:rsid w:val="00165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3Left">
    <w:name w:val="Header3 Left"/>
    <w:rsid w:val="0016570F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e">
    <w:name w:val="page number"/>
    <w:basedOn w:val="a1"/>
    <w:rsid w:val="0016570F"/>
  </w:style>
  <w:style w:type="paragraph" w:styleId="32">
    <w:name w:val="Body Text Indent 3"/>
    <w:basedOn w:val="a0"/>
    <w:link w:val="33"/>
    <w:rsid w:val="001657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657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annotation text"/>
    <w:basedOn w:val="a0"/>
    <w:link w:val="af0"/>
    <w:semiHidden/>
    <w:rsid w:val="0016570F"/>
    <w:rPr>
      <w:rFonts w:eastAsia="Batang"/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16570F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f1">
    <w:name w:val="Balloon Text"/>
    <w:basedOn w:val="a0"/>
    <w:link w:val="af2"/>
    <w:semiHidden/>
    <w:unhideWhenUsed/>
    <w:rsid w:val="0016570F"/>
    <w:rPr>
      <w:rFonts w:ascii="Tahoma" w:eastAsia="Batang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16570F"/>
    <w:rPr>
      <w:rFonts w:ascii="Tahoma" w:eastAsia="Batang" w:hAnsi="Tahoma" w:cs="Tahoma"/>
      <w:sz w:val="16"/>
      <w:szCs w:val="16"/>
      <w:lang w:eastAsia="ru-RU"/>
    </w:rPr>
  </w:style>
  <w:style w:type="paragraph" w:styleId="af3">
    <w:name w:val="header"/>
    <w:basedOn w:val="a0"/>
    <w:link w:val="af4"/>
    <w:rsid w:val="0016570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165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16570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165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semiHidden/>
    <w:rsid w:val="0016570F"/>
    <w:rPr>
      <w:vertAlign w:val="superscript"/>
    </w:rPr>
  </w:style>
  <w:style w:type="paragraph" w:styleId="af8">
    <w:name w:val="footnote text"/>
    <w:basedOn w:val="a0"/>
    <w:link w:val="af9"/>
    <w:semiHidden/>
    <w:rsid w:val="0016570F"/>
    <w:rPr>
      <w:sz w:val="20"/>
      <w:szCs w:val="20"/>
    </w:rPr>
  </w:style>
  <w:style w:type="character" w:customStyle="1" w:styleId="af9">
    <w:name w:val="Текст сноски Знак"/>
    <w:basedOn w:val="a1"/>
    <w:link w:val="af8"/>
    <w:semiHidden/>
    <w:rsid w:val="00165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65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16570F"/>
    <w:pPr>
      <w:spacing w:after="120"/>
      <w:ind w:left="28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65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165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65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text">
    <w:name w:val="text"/>
    <w:basedOn w:val="a0"/>
    <w:uiPriority w:val="99"/>
    <w:semiHidden/>
    <w:rsid w:val="0016570F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character" w:customStyle="1" w:styleId="Text0">
    <w:name w:val="Text"/>
    <w:uiPriority w:val="99"/>
    <w:rsid w:val="0016570F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fa">
    <w:name w:val="Без интервала Знак"/>
    <w:aliases w:val="основа Знак"/>
    <w:link w:val="afb"/>
    <w:uiPriority w:val="1"/>
    <w:locked/>
    <w:rsid w:val="0016570F"/>
  </w:style>
  <w:style w:type="paragraph" w:styleId="afb">
    <w:name w:val="No Spacing"/>
    <w:aliases w:val="основа"/>
    <w:link w:val="afa"/>
    <w:uiPriority w:val="1"/>
    <w:qFormat/>
    <w:rsid w:val="0016570F"/>
    <w:pPr>
      <w:spacing w:after="0" w:line="240" w:lineRule="auto"/>
    </w:pPr>
  </w:style>
  <w:style w:type="paragraph" w:customStyle="1" w:styleId="Default">
    <w:name w:val="Default"/>
    <w:rsid w:val="001657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5pt">
    <w:name w:val="Основной текст (2) + 9;5 pt"/>
    <w:rsid w:val="00165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c">
    <w:name w:val="Перечень Знак"/>
    <w:link w:val="a"/>
    <w:locked/>
    <w:rsid w:val="002754BE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c"/>
    <w:qFormat/>
    <w:rsid w:val="002754BE"/>
    <w:pPr>
      <w:numPr>
        <w:numId w:val="2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customStyle="1" w:styleId="afd">
    <w:name w:val="Базовый"/>
    <w:rsid w:val="00E3654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F1CA-3AFC-455B-A3B6-7C822299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8318</Words>
  <Characters>47417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Наташа</cp:lastModifiedBy>
  <cp:revision>14</cp:revision>
  <cp:lastPrinted>2018-10-01T07:03:00Z</cp:lastPrinted>
  <dcterms:created xsi:type="dcterms:W3CDTF">2018-09-27T15:15:00Z</dcterms:created>
  <dcterms:modified xsi:type="dcterms:W3CDTF">2019-02-16T15:30:00Z</dcterms:modified>
</cp:coreProperties>
</file>